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A304" w14:textId="0CDC1373" w:rsidR="00277AA9" w:rsidRDefault="00277AA9">
      <w:pPr>
        <w:rPr>
          <w:rFonts w:ascii="Arial" w:hAnsi="Arial" w:cs="Arial"/>
        </w:rPr>
      </w:pPr>
    </w:p>
    <w:sdt>
      <w:sdtPr>
        <w:rPr>
          <w:rFonts w:ascii="Times New Roman" w:eastAsia="Times New Roman" w:hAnsi="Times New Roman" w:cs="Times New Roman"/>
          <w:b/>
          <w:bCs w:val="0"/>
          <w:color w:val="auto"/>
          <w:szCs w:val="20"/>
        </w:rPr>
        <w:id w:val="-4214045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133BECEC" w14:textId="5C9CAFE5" w:rsidR="00F2617F" w:rsidRPr="006A0DAF" w:rsidRDefault="00C90F5E" w:rsidP="00013E74">
          <w:pPr>
            <w:pStyle w:val="Innehllsfrteckningsrubrik"/>
            <w:rPr>
              <w:b/>
            </w:rPr>
          </w:pPr>
          <w:r w:rsidRPr="006A0DAF">
            <w:rPr>
              <w:b/>
            </w:rPr>
            <w:t>Översikt SAM</w:t>
          </w:r>
        </w:p>
        <w:p w14:paraId="79D7EB25" w14:textId="0214D796" w:rsidR="00800B88" w:rsidRPr="006A0DAF" w:rsidRDefault="00F2617F">
          <w:pPr>
            <w:pStyle w:val="Innehll1"/>
            <w:tabs>
              <w:tab w:val="right" w:leader="dot" w:pos="9912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r w:rsidRPr="006A0DAF">
            <w:rPr>
              <w:b w:val="0"/>
              <w:bCs w:val="0"/>
            </w:rPr>
            <w:fldChar w:fldCharType="begin"/>
          </w:r>
          <w:r w:rsidRPr="006A0DAF">
            <w:rPr>
              <w:b w:val="0"/>
            </w:rPr>
            <w:instrText>TOC \o "1-3" \h \z \u</w:instrText>
          </w:r>
          <w:r w:rsidRPr="006A0DAF">
            <w:rPr>
              <w:b w:val="0"/>
              <w:bCs w:val="0"/>
            </w:rPr>
            <w:fldChar w:fldCharType="separate"/>
          </w:r>
          <w:hyperlink w:anchor="_Toc6993574" w:history="1">
            <w:r w:rsidR="00800B88" w:rsidRPr="006A0DAF">
              <w:rPr>
                <w:rStyle w:val="Hyperlnk"/>
                <w:b w:val="0"/>
                <w:noProof/>
              </w:rPr>
              <w:t>Systematisk arbetsmiljöarbete</w:t>
            </w:r>
            <w:r w:rsidR="00800B88" w:rsidRPr="006A0DAF">
              <w:rPr>
                <w:b w:val="0"/>
                <w:noProof/>
                <w:webHidden/>
              </w:rPr>
              <w:tab/>
            </w:r>
            <w:r w:rsidR="00800B88" w:rsidRPr="006A0DAF">
              <w:rPr>
                <w:b w:val="0"/>
                <w:noProof/>
                <w:webHidden/>
              </w:rPr>
              <w:fldChar w:fldCharType="begin"/>
            </w:r>
            <w:r w:rsidR="00800B88" w:rsidRPr="006A0DAF">
              <w:rPr>
                <w:b w:val="0"/>
                <w:noProof/>
                <w:webHidden/>
              </w:rPr>
              <w:instrText xml:space="preserve"> PAGEREF _Toc6993574 \h </w:instrText>
            </w:r>
            <w:r w:rsidR="00800B88" w:rsidRPr="006A0DAF">
              <w:rPr>
                <w:b w:val="0"/>
                <w:noProof/>
                <w:webHidden/>
              </w:rPr>
            </w:r>
            <w:r w:rsidR="00800B88" w:rsidRPr="006A0DAF">
              <w:rPr>
                <w:b w:val="0"/>
                <w:noProof/>
                <w:webHidden/>
              </w:rPr>
              <w:fldChar w:fldCharType="separate"/>
            </w:r>
            <w:r w:rsidR="00800B88" w:rsidRPr="006A0DAF">
              <w:rPr>
                <w:b w:val="0"/>
                <w:noProof/>
                <w:webHidden/>
              </w:rPr>
              <w:t>2</w:t>
            </w:r>
            <w:r w:rsidR="00800B88" w:rsidRPr="006A0DAF">
              <w:rPr>
                <w:b w:val="0"/>
                <w:noProof/>
                <w:webHidden/>
              </w:rPr>
              <w:fldChar w:fldCharType="end"/>
            </w:r>
          </w:hyperlink>
          <w:r w:rsidR="00CC5620" w:rsidRPr="006A0DAF">
            <w:rPr>
              <w:rStyle w:val="Hyperlnk"/>
              <w:b w:val="0"/>
              <w:noProof/>
            </w:rPr>
            <w:br/>
          </w:r>
          <w:hyperlink w:anchor="_Toc6993575" w:history="1">
            <w:r w:rsidR="00800B88" w:rsidRPr="006A0DAF">
              <w:rPr>
                <w:rStyle w:val="Hyperlnk"/>
                <w:b w:val="0"/>
                <w:noProof/>
              </w:rPr>
              <w:t>Ledarskap (ansvar, kunskap och kommunikation)</w:t>
            </w:r>
            <w:r w:rsidR="00800B88" w:rsidRPr="006A0DAF">
              <w:rPr>
                <w:b w:val="0"/>
                <w:noProof/>
                <w:webHidden/>
              </w:rPr>
              <w:tab/>
            </w:r>
            <w:r w:rsidR="00800B88" w:rsidRPr="006A0DAF">
              <w:rPr>
                <w:b w:val="0"/>
                <w:noProof/>
                <w:webHidden/>
              </w:rPr>
              <w:fldChar w:fldCharType="begin"/>
            </w:r>
            <w:r w:rsidR="00800B88" w:rsidRPr="006A0DAF">
              <w:rPr>
                <w:b w:val="0"/>
                <w:noProof/>
                <w:webHidden/>
              </w:rPr>
              <w:instrText xml:space="preserve"> PAGEREF _Toc6993575 \h </w:instrText>
            </w:r>
            <w:r w:rsidR="00800B88" w:rsidRPr="006A0DAF">
              <w:rPr>
                <w:b w:val="0"/>
                <w:noProof/>
                <w:webHidden/>
              </w:rPr>
            </w:r>
            <w:r w:rsidR="00800B88" w:rsidRPr="006A0DAF">
              <w:rPr>
                <w:b w:val="0"/>
                <w:noProof/>
                <w:webHidden/>
              </w:rPr>
              <w:fldChar w:fldCharType="separate"/>
            </w:r>
            <w:r w:rsidR="00800B88" w:rsidRPr="006A0DAF">
              <w:rPr>
                <w:b w:val="0"/>
                <w:noProof/>
                <w:webHidden/>
              </w:rPr>
              <w:t>2</w:t>
            </w:r>
            <w:r w:rsidR="00800B88" w:rsidRPr="006A0DAF">
              <w:rPr>
                <w:b w:val="0"/>
                <w:noProof/>
                <w:webHidden/>
              </w:rPr>
              <w:fldChar w:fldCharType="end"/>
            </w:r>
          </w:hyperlink>
          <w:r w:rsidR="00CC5620" w:rsidRPr="006A0DAF"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  <w:br/>
          </w:r>
          <w:hyperlink w:anchor="_Toc6993576" w:history="1">
            <w:r w:rsidR="00800B88" w:rsidRPr="006A0DAF">
              <w:rPr>
                <w:rStyle w:val="Hyperlnk"/>
                <w:b w:val="0"/>
                <w:noProof/>
              </w:rPr>
              <w:t>Mål och åtgärder</w:t>
            </w:r>
            <w:r w:rsidR="00800B88" w:rsidRPr="006A0DAF">
              <w:rPr>
                <w:b w:val="0"/>
                <w:noProof/>
                <w:webHidden/>
              </w:rPr>
              <w:tab/>
            </w:r>
            <w:r w:rsidR="00800B88" w:rsidRPr="006A0DAF">
              <w:rPr>
                <w:b w:val="0"/>
                <w:noProof/>
                <w:webHidden/>
              </w:rPr>
              <w:fldChar w:fldCharType="begin"/>
            </w:r>
            <w:r w:rsidR="00800B88" w:rsidRPr="006A0DAF">
              <w:rPr>
                <w:b w:val="0"/>
                <w:noProof/>
                <w:webHidden/>
              </w:rPr>
              <w:instrText xml:space="preserve"> PAGEREF _Toc6993576 \h </w:instrText>
            </w:r>
            <w:r w:rsidR="00800B88" w:rsidRPr="006A0DAF">
              <w:rPr>
                <w:b w:val="0"/>
                <w:noProof/>
                <w:webHidden/>
              </w:rPr>
            </w:r>
            <w:r w:rsidR="00800B88" w:rsidRPr="006A0DAF">
              <w:rPr>
                <w:b w:val="0"/>
                <w:noProof/>
                <w:webHidden/>
              </w:rPr>
              <w:fldChar w:fldCharType="separate"/>
            </w:r>
            <w:r w:rsidR="00800B88" w:rsidRPr="006A0DAF">
              <w:rPr>
                <w:b w:val="0"/>
                <w:noProof/>
                <w:webHidden/>
              </w:rPr>
              <w:t>3</w:t>
            </w:r>
            <w:r w:rsidR="00800B88" w:rsidRPr="006A0DAF">
              <w:rPr>
                <w:b w:val="0"/>
                <w:noProof/>
                <w:webHidden/>
              </w:rPr>
              <w:fldChar w:fldCharType="end"/>
            </w:r>
          </w:hyperlink>
          <w:r w:rsidR="00CC5620" w:rsidRPr="006A0DAF"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  <w:br/>
          </w:r>
          <w:hyperlink w:anchor="_Toc6993577" w:history="1">
            <w:r w:rsidR="00800B88" w:rsidRPr="006A0DAF">
              <w:rPr>
                <w:rStyle w:val="Hyperlnk"/>
                <w:b w:val="0"/>
                <w:noProof/>
              </w:rPr>
              <w:t>Arbetsbelastning</w:t>
            </w:r>
            <w:r w:rsidR="00800B88" w:rsidRPr="006A0DAF">
              <w:rPr>
                <w:b w:val="0"/>
                <w:noProof/>
                <w:webHidden/>
              </w:rPr>
              <w:tab/>
            </w:r>
            <w:r w:rsidR="00800B88" w:rsidRPr="006A0DAF">
              <w:rPr>
                <w:b w:val="0"/>
                <w:noProof/>
                <w:webHidden/>
              </w:rPr>
              <w:fldChar w:fldCharType="begin"/>
            </w:r>
            <w:r w:rsidR="00800B88" w:rsidRPr="006A0DAF">
              <w:rPr>
                <w:b w:val="0"/>
                <w:noProof/>
                <w:webHidden/>
              </w:rPr>
              <w:instrText xml:space="preserve"> PAGEREF _Toc6993577 \h </w:instrText>
            </w:r>
            <w:r w:rsidR="00800B88" w:rsidRPr="006A0DAF">
              <w:rPr>
                <w:b w:val="0"/>
                <w:noProof/>
                <w:webHidden/>
              </w:rPr>
            </w:r>
            <w:r w:rsidR="00800B88" w:rsidRPr="006A0DAF">
              <w:rPr>
                <w:b w:val="0"/>
                <w:noProof/>
                <w:webHidden/>
              </w:rPr>
              <w:fldChar w:fldCharType="separate"/>
            </w:r>
            <w:r w:rsidR="00800B88" w:rsidRPr="006A0DAF">
              <w:rPr>
                <w:b w:val="0"/>
                <w:noProof/>
                <w:webHidden/>
              </w:rPr>
              <w:t>3</w:t>
            </w:r>
            <w:r w:rsidR="00800B88" w:rsidRPr="006A0DAF">
              <w:rPr>
                <w:b w:val="0"/>
                <w:noProof/>
                <w:webHidden/>
              </w:rPr>
              <w:fldChar w:fldCharType="end"/>
            </w:r>
          </w:hyperlink>
          <w:r w:rsidR="00CC5620" w:rsidRPr="006A0DAF"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  <w:br/>
          </w:r>
          <w:hyperlink w:anchor="_Toc6993578" w:history="1">
            <w:r w:rsidR="00800B88" w:rsidRPr="006A0DAF">
              <w:rPr>
                <w:rStyle w:val="Hyperlnk"/>
                <w:b w:val="0"/>
                <w:noProof/>
              </w:rPr>
              <w:t>Arbetstider</w:t>
            </w:r>
            <w:r w:rsidR="00800B88" w:rsidRPr="006A0DAF">
              <w:rPr>
                <w:b w:val="0"/>
                <w:noProof/>
                <w:webHidden/>
              </w:rPr>
              <w:tab/>
            </w:r>
            <w:r w:rsidR="00800B88" w:rsidRPr="006A0DAF">
              <w:rPr>
                <w:b w:val="0"/>
                <w:noProof/>
                <w:webHidden/>
              </w:rPr>
              <w:fldChar w:fldCharType="begin"/>
            </w:r>
            <w:r w:rsidR="00800B88" w:rsidRPr="006A0DAF">
              <w:rPr>
                <w:b w:val="0"/>
                <w:noProof/>
                <w:webHidden/>
              </w:rPr>
              <w:instrText xml:space="preserve"> PAGEREF _Toc6993578 \h </w:instrText>
            </w:r>
            <w:r w:rsidR="00800B88" w:rsidRPr="006A0DAF">
              <w:rPr>
                <w:b w:val="0"/>
                <w:noProof/>
                <w:webHidden/>
              </w:rPr>
            </w:r>
            <w:r w:rsidR="00800B88" w:rsidRPr="006A0DAF">
              <w:rPr>
                <w:b w:val="0"/>
                <w:noProof/>
                <w:webHidden/>
              </w:rPr>
              <w:fldChar w:fldCharType="separate"/>
            </w:r>
            <w:r w:rsidR="00800B88" w:rsidRPr="006A0DAF">
              <w:rPr>
                <w:b w:val="0"/>
                <w:noProof/>
                <w:webHidden/>
              </w:rPr>
              <w:t>3</w:t>
            </w:r>
            <w:r w:rsidR="00800B88" w:rsidRPr="006A0DAF">
              <w:rPr>
                <w:b w:val="0"/>
                <w:noProof/>
                <w:webHidden/>
              </w:rPr>
              <w:fldChar w:fldCharType="end"/>
            </w:r>
          </w:hyperlink>
          <w:r w:rsidR="00CC5620" w:rsidRPr="006A0DAF"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  <w:br/>
          </w:r>
          <w:hyperlink w:anchor="_Toc6993579" w:history="1">
            <w:r w:rsidR="00800B88" w:rsidRPr="006A0DAF">
              <w:rPr>
                <w:rStyle w:val="Hyperlnk"/>
                <w:b w:val="0"/>
                <w:noProof/>
              </w:rPr>
              <w:t>Kränkande särbehandling, trakasserier, sexuella trakasserier</w:t>
            </w:r>
            <w:r w:rsidR="00800B88" w:rsidRPr="006A0DAF">
              <w:rPr>
                <w:b w:val="0"/>
                <w:noProof/>
                <w:webHidden/>
              </w:rPr>
              <w:tab/>
            </w:r>
            <w:r w:rsidR="00800B88" w:rsidRPr="006A0DAF">
              <w:rPr>
                <w:b w:val="0"/>
                <w:noProof/>
                <w:webHidden/>
              </w:rPr>
              <w:fldChar w:fldCharType="begin"/>
            </w:r>
            <w:r w:rsidR="00800B88" w:rsidRPr="006A0DAF">
              <w:rPr>
                <w:b w:val="0"/>
                <w:noProof/>
                <w:webHidden/>
              </w:rPr>
              <w:instrText xml:space="preserve"> PAGEREF _Toc6993579 \h </w:instrText>
            </w:r>
            <w:r w:rsidR="00800B88" w:rsidRPr="006A0DAF">
              <w:rPr>
                <w:b w:val="0"/>
                <w:noProof/>
                <w:webHidden/>
              </w:rPr>
            </w:r>
            <w:r w:rsidR="00800B88" w:rsidRPr="006A0DAF">
              <w:rPr>
                <w:b w:val="0"/>
                <w:noProof/>
                <w:webHidden/>
              </w:rPr>
              <w:fldChar w:fldCharType="separate"/>
            </w:r>
            <w:r w:rsidR="00800B88" w:rsidRPr="006A0DAF">
              <w:rPr>
                <w:b w:val="0"/>
                <w:noProof/>
                <w:webHidden/>
              </w:rPr>
              <w:t>4</w:t>
            </w:r>
            <w:r w:rsidR="00800B88" w:rsidRPr="006A0DAF">
              <w:rPr>
                <w:b w:val="0"/>
                <w:noProof/>
                <w:webHidden/>
              </w:rPr>
              <w:fldChar w:fldCharType="end"/>
            </w:r>
          </w:hyperlink>
          <w:r w:rsidR="00CC5620" w:rsidRPr="006A0DAF"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  <w:br/>
          </w:r>
          <w:hyperlink w:anchor="_Toc6993580" w:history="1">
            <w:r w:rsidR="00800B88" w:rsidRPr="006A0DAF">
              <w:rPr>
                <w:rStyle w:val="Hyperlnk"/>
                <w:b w:val="0"/>
                <w:noProof/>
              </w:rPr>
              <w:t>Ordning och olycksfall</w:t>
            </w:r>
            <w:r w:rsidR="00800B88" w:rsidRPr="006A0DAF">
              <w:rPr>
                <w:b w:val="0"/>
                <w:noProof/>
                <w:webHidden/>
              </w:rPr>
              <w:tab/>
            </w:r>
            <w:r w:rsidR="00800B88" w:rsidRPr="006A0DAF">
              <w:rPr>
                <w:b w:val="0"/>
                <w:noProof/>
                <w:webHidden/>
              </w:rPr>
              <w:fldChar w:fldCharType="begin"/>
            </w:r>
            <w:r w:rsidR="00800B88" w:rsidRPr="006A0DAF">
              <w:rPr>
                <w:b w:val="0"/>
                <w:noProof/>
                <w:webHidden/>
              </w:rPr>
              <w:instrText xml:space="preserve"> PAGEREF _Toc6993580 \h </w:instrText>
            </w:r>
            <w:r w:rsidR="00800B88" w:rsidRPr="006A0DAF">
              <w:rPr>
                <w:b w:val="0"/>
                <w:noProof/>
                <w:webHidden/>
              </w:rPr>
            </w:r>
            <w:r w:rsidR="00800B88" w:rsidRPr="006A0DAF">
              <w:rPr>
                <w:b w:val="0"/>
                <w:noProof/>
                <w:webHidden/>
              </w:rPr>
              <w:fldChar w:fldCharType="separate"/>
            </w:r>
            <w:r w:rsidR="00800B88" w:rsidRPr="006A0DAF">
              <w:rPr>
                <w:b w:val="0"/>
                <w:noProof/>
                <w:webHidden/>
              </w:rPr>
              <w:t>4</w:t>
            </w:r>
            <w:r w:rsidR="00800B88" w:rsidRPr="006A0DAF">
              <w:rPr>
                <w:b w:val="0"/>
                <w:noProof/>
                <w:webHidden/>
              </w:rPr>
              <w:fldChar w:fldCharType="end"/>
            </w:r>
          </w:hyperlink>
          <w:r w:rsidR="00CC5620" w:rsidRPr="006A0DAF"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  <w:br/>
          </w:r>
          <w:hyperlink w:anchor="_Toc6993581" w:history="1">
            <w:r w:rsidR="00800B88" w:rsidRPr="006A0DAF">
              <w:rPr>
                <w:rStyle w:val="Hyperlnk"/>
                <w:b w:val="0"/>
                <w:noProof/>
              </w:rPr>
              <w:t>Ventilation och temperatur</w:t>
            </w:r>
            <w:r w:rsidR="00800B88" w:rsidRPr="006A0DAF">
              <w:rPr>
                <w:b w:val="0"/>
                <w:noProof/>
                <w:webHidden/>
              </w:rPr>
              <w:tab/>
            </w:r>
            <w:r w:rsidR="00800B88" w:rsidRPr="006A0DAF">
              <w:rPr>
                <w:b w:val="0"/>
                <w:noProof/>
                <w:webHidden/>
              </w:rPr>
              <w:fldChar w:fldCharType="begin"/>
            </w:r>
            <w:r w:rsidR="00800B88" w:rsidRPr="006A0DAF">
              <w:rPr>
                <w:b w:val="0"/>
                <w:noProof/>
                <w:webHidden/>
              </w:rPr>
              <w:instrText xml:space="preserve"> PAGEREF _Toc6993581 \h </w:instrText>
            </w:r>
            <w:r w:rsidR="00800B88" w:rsidRPr="006A0DAF">
              <w:rPr>
                <w:b w:val="0"/>
                <w:noProof/>
                <w:webHidden/>
              </w:rPr>
            </w:r>
            <w:r w:rsidR="00800B88" w:rsidRPr="006A0DAF">
              <w:rPr>
                <w:b w:val="0"/>
                <w:noProof/>
                <w:webHidden/>
              </w:rPr>
              <w:fldChar w:fldCharType="separate"/>
            </w:r>
            <w:r w:rsidR="00800B88" w:rsidRPr="006A0DAF">
              <w:rPr>
                <w:b w:val="0"/>
                <w:noProof/>
                <w:webHidden/>
              </w:rPr>
              <w:t>4</w:t>
            </w:r>
            <w:r w:rsidR="00800B88" w:rsidRPr="006A0DAF">
              <w:rPr>
                <w:b w:val="0"/>
                <w:noProof/>
                <w:webHidden/>
              </w:rPr>
              <w:fldChar w:fldCharType="end"/>
            </w:r>
          </w:hyperlink>
          <w:r w:rsidR="00CC5620" w:rsidRPr="006A0DAF"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  <w:br/>
          </w:r>
          <w:hyperlink w:anchor="_Toc6993582" w:history="1">
            <w:r w:rsidR="00800B88" w:rsidRPr="006A0DAF">
              <w:rPr>
                <w:rStyle w:val="Hyperlnk"/>
                <w:b w:val="0"/>
                <w:noProof/>
              </w:rPr>
              <w:t>Buller</w:t>
            </w:r>
            <w:r w:rsidR="00800B88" w:rsidRPr="006A0DAF">
              <w:rPr>
                <w:b w:val="0"/>
                <w:noProof/>
                <w:webHidden/>
              </w:rPr>
              <w:tab/>
            </w:r>
            <w:r w:rsidR="00800B88" w:rsidRPr="006A0DAF">
              <w:rPr>
                <w:b w:val="0"/>
                <w:noProof/>
                <w:webHidden/>
              </w:rPr>
              <w:fldChar w:fldCharType="begin"/>
            </w:r>
            <w:r w:rsidR="00800B88" w:rsidRPr="006A0DAF">
              <w:rPr>
                <w:b w:val="0"/>
                <w:noProof/>
                <w:webHidden/>
              </w:rPr>
              <w:instrText xml:space="preserve"> PAGEREF _Toc6993582 \h </w:instrText>
            </w:r>
            <w:r w:rsidR="00800B88" w:rsidRPr="006A0DAF">
              <w:rPr>
                <w:b w:val="0"/>
                <w:noProof/>
                <w:webHidden/>
              </w:rPr>
            </w:r>
            <w:r w:rsidR="00800B88" w:rsidRPr="006A0DAF">
              <w:rPr>
                <w:b w:val="0"/>
                <w:noProof/>
                <w:webHidden/>
              </w:rPr>
              <w:fldChar w:fldCharType="separate"/>
            </w:r>
            <w:r w:rsidR="00800B88" w:rsidRPr="006A0DAF">
              <w:rPr>
                <w:b w:val="0"/>
                <w:noProof/>
                <w:webHidden/>
              </w:rPr>
              <w:t>4</w:t>
            </w:r>
            <w:r w:rsidR="00800B88" w:rsidRPr="006A0DAF">
              <w:rPr>
                <w:b w:val="0"/>
                <w:noProof/>
                <w:webHidden/>
              </w:rPr>
              <w:fldChar w:fldCharType="end"/>
            </w:r>
          </w:hyperlink>
          <w:r w:rsidR="00800B88" w:rsidRPr="006A0DAF"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  <w:br/>
          </w:r>
          <w:hyperlink w:anchor="_Toc6993583" w:history="1">
            <w:r w:rsidR="00800B88" w:rsidRPr="006A0DAF">
              <w:rPr>
                <w:rStyle w:val="Hyperlnk"/>
                <w:b w:val="0"/>
                <w:noProof/>
              </w:rPr>
              <w:t>Belysning</w:t>
            </w:r>
            <w:r w:rsidR="00800B88" w:rsidRPr="006A0DAF">
              <w:rPr>
                <w:b w:val="0"/>
                <w:noProof/>
                <w:webHidden/>
              </w:rPr>
              <w:tab/>
            </w:r>
            <w:r w:rsidR="00800B88" w:rsidRPr="006A0DAF">
              <w:rPr>
                <w:b w:val="0"/>
                <w:noProof/>
                <w:webHidden/>
              </w:rPr>
              <w:fldChar w:fldCharType="begin"/>
            </w:r>
            <w:r w:rsidR="00800B88" w:rsidRPr="006A0DAF">
              <w:rPr>
                <w:b w:val="0"/>
                <w:noProof/>
                <w:webHidden/>
              </w:rPr>
              <w:instrText xml:space="preserve"> PAGEREF _Toc6993583 \h </w:instrText>
            </w:r>
            <w:r w:rsidR="00800B88" w:rsidRPr="006A0DAF">
              <w:rPr>
                <w:b w:val="0"/>
                <w:noProof/>
                <w:webHidden/>
              </w:rPr>
            </w:r>
            <w:r w:rsidR="00800B88" w:rsidRPr="006A0DAF">
              <w:rPr>
                <w:b w:val="0"/>
                <w:noProof/>
                <w:webHidden/>
              </w:rPr>
              <w:fldChar w:fldCharType="separate"/>
            </w:r>
            <w:r w:rsidR="00800B88" w:rsidRPr="006A0DAF">
              <w:rPr>
                <w:b w:val="0"/>
                <w:noProof/>
                <w:webHidden/>
              </w:rPr>
              <w:t>5</w:t>
            </w:r>
            <w:r w:rsidR="00800B88" w:rsidRPr="006A0DAF">
              <w:rPr>
                <w:b w:val="0"/>
                <w:noProof/>
                <w:webHidden/>
              </w:rPr>
              <w:fldChar w:fldCharType="end"/>
            </w:r>
          </w:hyperlink>
          <w:r w:rsidR="00800B88" w:rsidRPr="006A0DAF"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  <w:br/>
          </w:r>
          <w:hyperlink w:anchor="_Toc6993584" w:history="1">
            <w:r w:rsidR="00800B88" w:rsidRPr="006A0DAF">
              <w:rPr>
                <w:rStyle w:val="Hyperlnk"/>
                <w:b w:val="0"/>
                <w:noProof/>
              </w:rPr>
              <w:t>Skyddsutrustning</w:t>
            </w:r>
            <w:r w:rsidR="00800B88" w:rsidRPr="006A0DAF">
              <w:rPr>
                <w:b w:val="0"/>
                <w:noProof/>
                <w:webHidden/>
              </w:rPr>
              <w:tab/>
            </w:r>
            <w:r w:rsidR="00800B88" w:rsidRPr="006A0DAF">
              <w:rPr>
                <w:b w:val="0"/>
                <w:noProof/>
                <w:webHidden/>
              </w:rPr>
              <w:fldChar w:fldCharType="begin"/>
            </w:r>
            <w:r w:rsidR="00800B88" w:rsidRPr="006A0DAF">
              <w:rPr>
                <w:b w:val="0"/>
                <w:noProof/>
                <w:webHidden/>
              </w:rPr>
              <w:instrText xml:space="preserve"> PAGEREF _Toc6993584 \h </w:instrText>
            </w:r>
            <w:r w:rsidR="00800B88" w:rsidRPr="006A0DAF">
              <w:rPr>
                <w:b w:val="0"/>
                <w:noProof/>
                <w:webHidden/>
              </w:rPr>
            </w:r>
            <w:r w:rsidR="00800B88" w:rsidRPr="006A0DAF">
              <w:rPr>
                <w:b w:val="0"/>
                <w:noProof/>
                <w:webHidden/>
              </w:rPr>
              <w:fldChar w:fldCharType="separate"/>
            </w:r>
            <w:r w:rsidR="00800B88" w:rsidRPr="006A0DAF">
              <w:rPr>
                <w:b w:val="0"/>
                <w:noProof/>
                <w:webHidden/>
              </w:rPr>
              <w:t>5</w:t>
            </w:r>
            <w:r w:rsidR="00800B88" w:rsidRPr="006A0DAF">
              <w:rPr>
                <w:b w:val="0"/>
                <w:noProof/>
                <w:webHidden/>
              </w:rPr>
              <w:fldChar w:fldCharType="end"/>
            </w:r>
          </w:hyperlink>
          <w:r w:rsidR="00800B88" w:rsidRPr="006A0DAF"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  <w:br/>
          </w:r>
          <w:hyperlink w:anchor="_Toc6993585" w:history="1">
            <w:r w:rsidR="00800B88" w:rsidRPr="006A0DAF">
              <w:rPr>
                <w:rStyle w:val="Hyperlnk"/>
                <w:b w:val="0"/>
                <w:noProof/>
              </w:rPr>
              <w:t>Transporter</w:t>
            </w:r>
            <w:r w:rsidR="00800B88" w:rsidRPr="006A0DAF">
              <w:rPr>
                <w:b w:val="0"/>
                <w:noProof/>
                <w:webHidden/>
              </w:rPr>
              <w:tab/>
            </w:r>
            <w:r w:rsidR="00800B88" w:rsidRPr="006A0DAF">
              <w:rPr>
                <w:b w:val="0"/>
                <w:noProof/>
                <w:webHidden/>
              </w:rPr>
              <w:fldChar w:fldCharType="begin"/>
            </w:r>
            <w:r w:rsidR="00800B88" w:rsidRPr="006A0DAF">
              <w:rPr>
                <w:b w:val="0"/>
                <w:noProof/>
                <w:webHidden/>
              </w:rPr>
              <w:instrText xml:space="preserve"> PAGEREF _Toc6993585 \h </w:instrText>
            </w:r>
            <w:r w:rsidR="00800B88" w:rsidRPr="006A0DAF">
              <w:rPr>
                <w:b w:val="0"/>
                <w:noProof/>
                <w:webHidden/>
              </w:rPr>
            </w:r>
            <w:r w:rsidR="00800B88" w:rsidRPr="006A0DAF">
              <w:rPr>
                <w:b w:val="0"/>
                <w:noProof/>
                <w:webHidden/>
              </w:rPr>
              <w:fldChar w:fldCharType="separate"/>
            </w:r>
            <w:r w:rsidR="00800B88" w:rsidRPr="006A0DAF">
              <w:rPr>
                <w:b w:val="0"/>
                <w:noProof/>
                <w:webHidden/>
              </w:rPr>
              <w:t>5</w:t>
            </w:r>
            <w:r w:rsidR="00800B88" w:rsidRPr="006A0DAF">
              <w:rPr>
                <w:b w:val="0"/>
                <w:noProof/>
                <w:webHidden/>
              </w:rPr>
              <w:fldChar w:fldCharType="end"/>
            </w:r>
          </w:hyperlink>
          <w:r w:rsidR="00800B88" w:rsidRPr="006A0DAF"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  <w:br/>
          </w:r>
          <w:hyperlink w:anchor="_Toc6993586" w:history="1">
            <w:r w:rsidR="00800B88" w:rsidRPr="006A0DAF">
              <w:rPr>
                <w:rStyle w:val="Hyperlnk"/>
                <w:b w:val="0"/>
                <w:noProof/>
              </w:rPr>
              <w:t>Personal</w:t>
            </w:r>
            <w:r w:rsidR="00800B88" w:rsidRPr="006A0DAF">
              <w:rPr>
                <w:b w:val="0"/>
                <w:noProof/>
                <w:webHidden/>
              </w:rPr>
              <w:tab/>
            </w:r>
            <w:r w:rsidR="00800B88" w:rsidRPr="006A0DAF">
              <w:rPr>
                <w:b w:val="0"/>
                <w:noProof/>
                <w:webHidden/>
              </w:rPr>
              <w:fldChar w:fldCharType="begin"/>
            </w:r>
            <w:r w:rsidR="00800B88" w:rsidRPr="006A0DAF">
              <w:rPr>
                <w:b w:val="0"/>
                <w:noProof/>
                <w:webHidden/>
              </w:rPr>
              <w:instrText xml:space="preserve"> PAGEREF _Toc6993586 \h </w:instrText>
            </w:r>
            <w:r w:rsidR="00800B88" w:rsidRPr="006A0DAF">
              <w:rPr>
                <w:b w:val="0"/>
                <w:noProof/>
                <w:webHidden/>
              </w:rPr>
            </w:r>
            <w:r w:rsidR="00800B88" w:rsidRPr="006A0DAF">
              <w:rPr>
                <w:b w:val="0"/>
                <w:noProof/>
                <w:webHidden/>
              </w:rPr>
              <w:fldChar w:fldCharType="separate"/>
            </w:r>
            <w:r w:rsidR="00800B88" w:rsidRPr="006A0DAF">
              <w:rPr>
                <w:b w:val="0"/>
                <w:noProof/>
                <w:webHidden/>
              </w:rPr>
              <w:t>6</w:t>
            </w:r>
            <w:r w:rsidR="00800B88" w:rsidRPr="006A0DAF">
              <w:rPr>
                <w:b w:val="0"/>
                <w:noProof/>
                <w:webHidden/>
              </w:rPr>
              <w:fldChar w:fldCharType="end"/>
            </w:r>
          </w:hyperlink>
        </w:p>
        <w:p w14:paraId="1E0E5190" w14:textId="03F22DA1" w:rsidR="00C90F5E" w:rsidRDefault="00F2617F">
          <w:pPr>
            <w:rPr>
              <w:b/>
              <w:bCs/>
              <w:noProof/>
            </w:rPr>
          </w:pPr>
          <w:r w:rsidRPr="006A0DAF">
            <w:rPr>
              <w:bCs/>
              <w:noProof/>
            </w:rPr>
            <w:fldChar w:fldCharType="end"/>
          </w:r>
        </w:p>
      </w:sdtContent>
    </w:sdt>
    <w:p w14:paraId="74431359" w14:textId="4B484FF4" w:rsidR="00282C4F" w:rsidRPr="00C90F5E" w:rsidRDefault="00F2617F">
      <w:pPr>
        <w:rPr>
          <w:b/>
          <w:bCs/>
          <w:noProof/>
        </w:rPr>
      </w:pPr>
      <w:r>
        <w:rPr>
          <w:rFonts w:ascii="Arial" w:hAnsi="Arial" w:cs="Arial"/>
        </w:rPr>
        <w:br w:type="page"/>
      </w:r>
    </w:p>
    <w:tbl>
      <w:tblPr>
        <w:tblW w:w="1060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4111"/>
        <w:gridCol w:w="2598"/>
      </w:tblGrid>
      <w:tr w:rsidR="00282C4F" w:rsidRPr="00483AAA" w14:paraId="0F9C40DF" w14:textId="77777777" w:rsidTr="001A006E">
        <w:trPr>
          <w:cantSplit/>
          <w:trHeight w:hRule="exact" w:val="567"/>
        </w:trPr>
        <w:tc>
          <w:tcPr>
            <w:tcW w:w="3894" w:type="dxa"/>
            <w:shd w:val="clear" w:color="auto" w:fill="auto"/>
          </w:tcPr>
          <w:p w14:paraId="431ADF9E" w14:textId="77777777" w:rsidR="00282C4F" w:rsidRDefault="00282C4F" w:rsidP="001A006E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Företag</w:t>
            </w:r>
          </w:p>
          <w:p w14:paraId="7901928D" w14:textId="77777777" w:rsidR="00282C4F" w:rsidRPr="00C442E9" w:rsidRDefault="00282C4F" w:rsidP="001A0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Företag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C60297A" w14:textId="77777777" w:rsidR="00282C4F" w:rsidRPr="00B55BC1" w:rsidRDefault="00282C4F" w:rsidP="001A006E"/>
        </w:tc>
        <w:tc>
          <w:tcPr>
            <w:tcW w:w="4111" w:type="dxa"/>
          </w:tcPr>
          <w:p w14:paraId="202409B6" w14:textId="77777777" w:rsidR="00282C4F" w:rsidRDefault="00282C4F" w:rsidP="001A006E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Kontrollant</w:t>
            </w:r>
          </w:p>
          <w:p w14:paraId="21953D2C" w14:textId="77777777" w:rsidR="00282C4F" w:rsidRPr="00C442E9" w:rsidRDefault="00282C4F" w:rsidP="001A0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ant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</w:tcPr>
          <w:p w14:paraId="75588158" w14:textId="77777777" w:rsidR="00282C4F" w:rsidRDefault="00282C4F" w:rsidP="001A006E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Datum</w:t>
            </w:r>
          </w:p>
          <w:p w14:paraId="5F670E4B" w14:textId="77777777" w:rsidR="00282C4F" w:rsidRPr="00C442E9" w:rsidRDefault="00282C4F" w:rsidP="001A0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15A5FD2" w14:textId="77777777" w:rsidR="00282C4F" w:rsidRPr="00C442E9" w:rsidRDefault="00282C4F">
      <w:pPr>
        <w:rPr>
          <w:rFonts w:ascii="Arial" w:hAnsi="Arial" w:cs="Arial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086"/>
        <w:gridCol w:w="662"/>
        <w:gridCol w:w="780"/>
        <w:gridCol w:w="4682"/>
      </w:tblGrid>
      <w:tr w:rsidR="00710579" w:rsidRPr="00F13E88" w14:paraId="044FDDEB" w14:textId="77777777" w:rsidTr="00CE608F">
        <w:trPr>
          <w:cantSplit/>
          <w:trHeight w:val="297"/>
        </w:trPr>
        <w:tc>
          <w:tcPr>
            <w:tcW w:w="4508" w:type="dxa"/>
            <w:gridSpan w:val="2"/>
            <w:shd w:val="clear" w:color="auto" w:fill="auto"/>
            <w:vAlign w:val="center"/>
          </w:tcPr>
          <w:p w14:paraId="2C9C14C1" w14:textId="370DD03C" w:rsidR="00A6699F" w:rsidRPr="00013E74" w:rsidRDefault="00A6699F" w:rsidP="00013E74">
            <w:pPr>
              <w:pStyle w:val="Rubrik1"/>
              <w:tabs>
                <w:tab w:val="left" w:pos="3445"/>
              </w:tabs>
            </w:pPr>
            <w:bookmarkStart w:id="0" w:name="_Toc6993574"/>
            <w:proofErr w:type="gramStart"/>
            <w:r w:rsidRPr="00013E74">
              <w:t>Systematisk arbetsmiljöarbete</w:t>
            </w:r>
            <w:bookmarkEnd w:id="0"/>
            <w:proofErr w:type="gramEnd"/>
          </w:p>
        </w:tc>
        <w:tc>
          <w:tcPr>
            <w:tcW w:w="662" w:type="dxa"/>
            <w:shd w:val="clear" w:color="auto" w:fill="D9D9D9"/>
            <w:vAlign w:val="center"/>
          </w:tcPr>
          <w:p w14:paraId="7AD4FFAF" w14:textId="0E0C80A9" w:rsidR="00710579" w:rsidRPr="00013E74" w:rsidRDefault="00710579" w:rsidP="005009C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13E74">
              <w:rPr>
                <w:rFonts w:ascii="Arial" w:hAnsi="Arial" w:cs="Arial"/>
                <w:b/>
                <w:color w:val="000000"/>
                <w:sz w:val="20"/>
              </w:rPr>
              <w:t>J</w:t>
            </w:r>
            <w:r w:rsidR="005009CA" w:rsidRPr="00013E74">
              <w:rPr>
                <w:rFonts w:ascii="Arial" w:hAnsi="Arial" w:cs="Arial"/>
                <w:b/>
                <w:color w:val="000000"/>
                <w:sz w:val="20"/>
              </w:rPr>
              <w:t>a</w:t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5861D907" w14:textId="025D972A" w:rsidR="00710579" w:rsidRPr="00013E74" w:rsidRDefault="00470DE8" w:rsidP="00CE608F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13E74">
              <w:rPr>
                <w:rFonts w:ascii="Arial" w:hAnsi="Arial" w:cs="Arial"/>
                <w:b/>
                <w:color w:val="000000"/>
                <w:sz w:val="20"/>
              </w:rPr>
              <w:t>Nej</w:t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19F5C33E" w14:textId="27FA6551" w:rsidR="00710579" w:rsidRPr="00013E74" w:rsidRDefault="00100CA3" w:rsidP="00710579">
            <w:pPr>
              <w:pStyle w:val="Rubrik4"/>
              <w:rPr>
                <w:rFonts w:ascii="Arial" w:hAnsi="Arial" w:cs="Arial"/>
                <w:color w:val="000000"/>
              </w:rPr>
            </w:pPr>
            <w:r w:rsidRPr="00013E74">
              <w:rPr>
                <w:rFonts w:ascii="Arial" w:hAnsi="Arial" w:cs="Arial"/>
                <w:color w:val="000000"/>
              </w:rPr>
              <w:t>K</w:t>
            </w:r>
            <w:r w:rsidR="00710579" w:rsidRPr="00013E74">
              <w:rPr>
                <w:rFonts w:ascii="Arial" w:hAnsi="Arial" w:cs="Arial"/>
                <w:color w:val="000000"/>
              </w:rPr>
              <w:t>ommentar</w:t>
            </w:r>
          </w:p>
        </w:tc>
      </w:tr>
      <w:tr w:rsidR="00CE608F" w:rsidRPr="00D14C00" w14:paraId="3B83E820" w14:textId="77777777" w:rsidTr="001F572B">
        <w:trPr>
          <w:cantSplit/>
          <w:trHeight w:val="297"/>
        </w:trPr>
        <w:tc>
          <w:tcPr>
            <w:tcW w:w="422" w:type="dxa"/>
            <w:shd w:val="clear" w:color="auto" w:fill="auto"/>
          </w:tcPr>
          <w:p w14:paraId="07014349" w14:textId="461C67DF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1</w:t>
            </w:r>
            <w:r w:rsidRPr="00D14C00">
              <w:rPr>
                <w:rFonts w:ascii="Arial" w:hAnsi="Arial" w:cs="Arial"/>
                <w:b w:val="0"/>
                <w:color w:val="000000"/>
              </w:rPr>
              <w:t>.1</w:t>
            </w:r>
          </w:p>
        </w:tc>
        <w:tc>
          <w:tcPr>
            <w:tcW w:w="4086" w:type="dxa"/>
            <w:shd w:val="clear" w:color="auto" w:fill="auto"/>
          </w:tcPr>
          <w:p w14:paraId="567F02DD" w14:textId="676BEC1D" w:rsidR="00CE608F" w:rsidRPr="0060511B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>Samverkar arbetsgivare och skyddsombud/arbets</w:t>
            </w:r>
            <w:r w:rsidRPr="00D14C00">
              <w:rPr>
                <w:rFonts w:ascii="Arial" w:hAnsi="Arial" w:cs="Arial"/>
                <w:sz w:val="20"/>
                <w:szCs w:val="20"/>
              </w:rPr>
              <w:softHyphen/>
              <w:t xml:space="preserve"> miljöombud regelbundet i arbetsmiljöfrågorna? (Arbetsmiljölagen, 6 kap.) (AFS 2001:1, 4 §) </w:t>
            </w:r>
          </w:p>
        </w:tc>
        <w:bookmarkStart w:id="1" w:name="_GoBack"/>
        <w:tc>
          <w:tcPr>
            <w:tcW w:w="662" w:type="dxa"/>
            <w:shd w:val="clear" w:color="auto" w:fill="D9D9D9"/>
            <w:vAlign w:val="center"/>
          </w:tcPr>
          <w:p w14:paraId="619DACBA" w14:textId="547C47D5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08F">
              <w:rPr>
                <w:rFonts w:ascii="Arial" w:hAnsi="Arial" w:cs="Arial"/>
                <w:b w:val="0"/>
                <w:color w:val="000000"/>
              </w:rPr>
              <w:instrText xml:space="preserve"> FORMCHECKBOX </w:instrText>
            </w:r>
            <w:r w:rsidR="00D26045">
              <w:rPr>
                <w:rFonts w:ascii="Arial" w:hAnsi="Arial" w:cs="Arial"/>
                <w:b w:val="0"/>
                <w:color w:val="000000"/>
              </w:rPr>
            </w:r>
            <w:r w:rsidR="00D26045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Pr="00CE608F">
              <w:rPr>
                <w:rFonts w:ascii="Arial" w:hAnsi="Arial" w:cs="Arial"/>
                <w:b w:val="0"/>
                <w:color w:val="000000"/>
              </w:rPr>
              <w:fldChar w:fldCharType="end"/>
            </w:r>
            <w:bookmarkEnd w:id="1"/>
          </w:p>
        </w:tc>
        <w:tc>
          <w:tcPr>
            <w:tcW w:w="780" w:type="dxa"/>
            <w:shd w:val="clear" w:color="auto" w:fill="D9D9D9"/>
            <w:vAlign w:val="center"/>
          </w:tcPr>
          <w:p w14:paraId="78F8509B" w14:textId="23AD9D53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45427B3" w14:textId="0B3274CA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b w:val="0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b w:val="0"/>
                <w:color w:val="000000"/>
              </w:rPr>
            </w:r>
            <w:r w:rsidRPr="00D14C00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</w:tr>
      <w:tr w:rsidR="00CE608F" w:rsidRPr="00D14C00" w14:paraId="08A7F8EF" w14:textId="77777777" w:rsidTr="001F572B">
        <w:trPr>
          <w:cantSplit/>
        </w:trPr>
        <w:tc>
          <w:tcPr>
            <w:tcW w:w="422" w:type="dxa"/>
            <w:shd w:val="clear" w:color="auto" w:fill="auto"/>
          </w:tcPr>
          <w:p w14:paraId="4E6CF542" w14:textId="068F90EF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1</w:t>
            </w:r>
            <w:r w:rsidRPr="00D14C00">
              <w:rPr>
                <w:rFonts w:ascii="Arial" w:hAnsi="Arial" w:cs="Arial"/>
                <w:b w:val="0"/>
                <w:color w:val="000000"/>
              </w:rPr>
              <w:t>.2</w:t>
            </w:r>
          </w:p>
        </w:tc>
        <w:tc>
          <w:tcPr>
            <w:tcW w:w="4086" w:type="dxa"/>
            <w:shd w:val="clear" w:color="auto" w:fill="auto"/>
          </w:tcPr>
          <w:p w14:paraId="4509B274" w14:textId="7F1B4DFB" w:rsidR="00CE608F" w:rsidRPr="0060511B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Tas systematiskt arbetsmiljöarbete regelbundet upp vid exempel arbetsplatsträffar eller medarbetarsamtal? (AFS 2001:1, 3 §) (AFS 2015:4, 5 §)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200FDEF0" w14:textId="018C8FD8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 w:val="0"/>
                <w:color w:val="000000"/>
              </w:rPr>
              <w:instrText xml:space="preserve"> FORMCHECKBOX </w:instrText>
            </w:r>
            <w:r w:rsidR="00D26045">
              <w:rPr>
                <w:rFonts w:ascii="Arial" w:hAnsi="Arial" w:cs="Arial"/>
                <w:b w:val="0"/>
                <w:color w:val="000000"/>
              </w:rPr>
            </w:r>
            <w:r w:rsidR="00D26045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Pr="00CE608F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1BE86C04" w14:textId="5B3BD01C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E045E70" w14:textId="29B718F7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 w:rsidRPr="00D14C0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  <w:sz w:val="20"/>
              </w:rPr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E608F" w:rsidRPr="00D14C00" w14:paraId="7A48199C" w14:textId="77777777" w:rsidTr="001F572B">
        <w:trPr>
          <w:cantSplit/>
        </w:trPr>
        <w:tc>
          <w:tcPr>
            <w:tcW w:w="422" w:type="dxa"/>
            <w:shd w:val="clear" w:color="auto" w:fill="auto"/>
          </w:tcPr>
          <w:p w14:paraId="2F05A13F" w14:textId="41B4B28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1</w:t>
            </w:r>
            <w:r w:rsidRPr="00D14C00">
              <w:rPr>
                <w:rFonts w:ascii="Arial" w:hAnsi="Arial" w:cs="Arial"/>
                <w:b w:val="0"/>
                <w:color w:val="000000"/>
              </w:rPr>
              <w:t>.3</w:t>
            </w:r>
          </w:p>
        </w:tc>
        <w:tc>
          <w:tcPr>
            <w:tcW w:w="4086" w:type="dxa"/>
            <w:shd w:val="clear" w:color="auto" w:fill="auto"/>
          </w:tcPr>
          <w:p w14:paraId="0607BF1D" w14:textId="20AFA6AF" w:rsidR="00CE608F" w:rsidRPr="0060511B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Finns det en skriftlig arbetsmiljöpolicy?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4C00">
              <w:rPr>
                <w:rFonts w:ascii="Arial" w:hAnsi="Arial" w:cs="Arial"/>
                <w:sz w:val="20"/>
                <w:szCs w:val="20"/>
              </w:rPr>
              <w:t xml:space="preserve">(AFS 2001:1, 5 §)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723B6B1D" w14:textId="73465861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 w:val="0"/>
                <w:color w:val="000000"/>
              </w:rPr>
              <w:instrText xml:space="preserve"> FORMCHECKBOX </w:instrText>
            </w:r>
            <w:r w:rsidR="00D26045">
              <w:rPr>
                <w:rFonts w:ascii="Arial" w:hAnsi="Arial" w:cs="Arial"/>
                <w:b w:val="0"/>
                <w:color w:val="000000"/>
              </w:rPr>
            </w:r>
            <w:r w:rsidR="00D26045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Pr="00CE608F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6C891E7C" w14:textId="23799FDE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80F33EE" w14:textId="70457C51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 w:rsidRPr="00D14C0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  <w:sz w:val="20"/>
              </w:rPr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E608F" w:rsidRPr="00D14C00" w14:paraId="5817A540" w14:textId="77777777" w:rsidTr="001F572B">
        <w:trPr>
          <w:cantSplit/>
        </w:trPr>
        <w:tc>
          <w:tcPr>
            <w:tcW w:w="422" w:type="dxa"/>
            <w:shd w:val="clear" w:color="auto" w:fill="auto"/>
          </w:tcPr>
          <w:p w14:paraId="3B0B6218" w14:textId="7277E3F2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1.4</w:t>
            </w:r>
          </w:p>
        </w:tc>
        <w:tc>
          <w:tcPr>
            <w:tcW w:w="4086" w:type="dxa"/>
            <w:shd w:val="clear" w:color="auto" w:fill="auto"/>
          </w:tcPr>
          <w:p w14:paraId="3EBF0644" w14:textId="1E0ADC71" w:rsidR="00CE608F" w:rsidRPr="0060511B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>Tas systematiskt arbetsmiljöarbete och social arbets</w:t>
            </w:r>
            <w:r w:rsidRPr="00D14C00">
              <w:rPr>
                <w:rFonts w:ascii="Arial" w:hAnsi="Arial" w:cs="Arial"/>
                <w:sz w:val="20"/>
                <w:szCs w:val="20"/>
              </w:rPr>
              <w:softHyphen/>
              <w:t xml:space="preserve"> miljö upp vid introduktioner av nyanställda?</w:t>
            </w:r>
            <w:r w:rsidRPr="00D14C00">
              <w:rPr>
                <w:rFonts w:ascii="Arial" w:hAnsi="Arial" w:cs="Arial"/>
                <w:sz w:val="20"/>
                <w:szCs w:val="20"/>
              </w:rPr>
              <w:br/>
              <w:t xml:space="preserve">(AFS 2001: 2,3 §) (AFS 2015: 4,5 §)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4160267C" w14:textId="18945154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 w:val="0"/>
                <w:color w:val="000000"/>
              </w:rPr>
              <w:instrText xml:space="preserve"> FORMCHECKBOX </w:instrText>
            </w:r>
            <w:r w:rsidR="00D26045">
              <w:rPr>
                <w:rFonts w:ascii="Arial" w:hAnsi="Arial" w:cs="Arial"/>
                <w:b w:val="0"/>
                <w:color w:val="000000"/>
              </w:rPr>
            </w:r>
            <w:r w:rsidR="00D26045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Pr="00CE608F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20B13D56" w14:textId="6F7EBFAF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4CF46D73" w14:textId="34BF1F4B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 w:rsidRPr="00D14C0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  <w:sz w:val="20"/>
              </w:rPr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E608F" w:rsidRPr="00D14C00" w14:paraId="178DCF6A" w14:textId="77777777" w:rsidTr="001F572B">
        <w:trPr>
          <w:cantSplit/>
          <w:trHeight w:val="297"/>
        </w:trPr>
        <w:tc>
          <w:tcPr>
            <w:tcW w:w="422" w:type="dxa"/>
            <w:shd w:val="clear" w:color="auto" w:fill="auto"/>
          </w:tcPr>
          <w:p w14:paraId="1E2B653D" w14:textId="0C17BC0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1</w:t>
            </w:r>
            <w:r w:rsidRPr="00D14C00">
              <w:rPr>
                <w:rFonts w:ascii="Arial" w:hAnsi="Arial" w:cs="Arial"/>
                <w:b w:val="0"/>
                <w:color w:val="000000"/>
              </w:rPr>
              <w:t>.5</w:t>
            </w:r>
          </w:p>
        </w:tc>
        <w:tc>
          <w:tcPr>
            <w:tcW w:w="4086" w:type="dxa"/>
            <w:shd w:val="clear" w:color="auto" w:fill="auto"/>
          </w:tcPr>
          <w:p w14:paraId="01D7989A" w14:textId="5E8098DF" w:rsidR="00CE608F" w:rsidRPr="0060511B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Har arbetsgivaren gjort en skriftlig sammanställning över förekomsten av ohälsa, olycksfall och allvarliga tillbud samt utrett dessa? (AFS 2001:1, 9 §)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4705EB57" w14:textId="6819DF0A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 w:val="0"/>
                <w:color w:val="000000"/>
              </w:rPr>
              <w:instrText xml:space="preserve"> FORMCHECKBOX </w:instrText>
            </w:r>
            <w:r w:rsidR="00D26045">
              <w:rPr>
                <w:rFonts w:ascii="Arial" w:hAnsi="Arial" w:cs="Arial"/>
                <w:b w:val="0"/>
                <w:color w:val="000000"/>
              </w:rPr>
            </w:r>
            <w:r w:rsidR="00D26045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Pr="00CE608F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49224691" w14:textId="4B21B5BA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E6A1AAB" w14:textId="2320616E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 w:rsidRPr="00D14C0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  <w:sz w:val="20"/>
              </w:rPr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3058BAB7" w14:textId="77777777" w:rsidR="00DD2EFA" w:rsidRPr="00D14C00" w:rsidRDefault="00DD2EFA">
      <w:pPr>
        <w:rPr>
          <w:rFonts w:ascii="Arial" w:hAnsi="Arial" w:cs="Arial"/>
          <w:sz w:val="20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016"/>
        <w:gridCol w:w="662"/>
        <w:gridCol w:w="780"/>
        <w:gridCol w:w="4682"/>
      </w:tblGrid>
      <w:tr w:rsidR="00470DE8" w:rsidRPr="00D14C00" w14:paraId="4C4C160A" w14:textId="77777777" w:rsidTr="00CE608F">
        <w:trPr>
          <w:cantSplit/>
          <w:trHeight w:val="261"/>
        </w:trPr>
        <w:tc>
          <w:tcPr>
            <w:tcW w:w="4508" w:type="dxa"/>
            <w:gridSpan w:val="2"/>
            <w:shd w:val="clear" w:color="auto" w:fill="auto"/>
            <w:vAlign w:val="center"/>
          </w:tcPr>
          <w:p w14:paraId="08669C0D" w14:textId="47FFA301" w:rsidR="00470DE8" w:rsidRPr="00D40F80" w:rsidRDefault="00EF4D8A" w:rsidP="00013E74">
            <w:pPr>
              <w:pStyle w:val="Rubrik1"/>
            </w:pPr>
            <w:bookmarkStart w:id="2" w:name="_Toc6993575"/>
            <w:r>
              <w:t>Ledarskap</w:t>
            </w:r>
            <w:r w:rsidR="008B7C33" w:rsidRPr="00A6699F">
              <w:t xml:space="preserve"> (ansvar, kunskap och kommunikation)</w:t>
            </w:r>
            <w:bookmarkEnd w:id="2"/>
          </w:p>
        </w:tc>
        <w:tc>
          <w:tcPr>
            <w:tcW w:w="662" w:type="dxa"/>
            <w:shd w:val="clear" w:color="auto" w:fill="D9D9D9"/>
            <w:vAlign w:val="center"/>
          </w:tcPr>
          <w:p w14:paraId="637D618F" w14:textId="082EF972" w:rsidR="00470DE8" w:rsidRPr="00361168" w:rsidRDefault="00470DE8" w:rsidP="00C83D2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61168">
              <w:rPr>
                <w:rFonts w:ascii="Arial" w:hAnsi="Arial" w:cs="Arial"/>
                <w:b/>
                <w:color w:val="000000"/>
                <w:sz w:val="20"/>
                <w:szCs w:val="16"/>
              </w:rPr>
              <w:t>J</w:t>
            </w:r>
            <w:r w:rsidR="00C83D28" w:rsidRPr="00361168">
              <w:rPr>
                <w:rFonts w:ascii="Arial" w:hAnsi="Arial" w:cs="Arial"/>
                <w:b/>
                <w:color w:val="000000"/>
                <w:sz w:val="20"/>
                <w:szCs w:val="16"/>
              </w:rPr>
              <w:t>a</w:t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5C1485B0" w14:textId="0ECA1B38" w:rsidR="00470DE8" w:rsidRPr="00CE608F" w:rsidRDefault="00470DE8" w:rsidP="00CE608F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61168">
              <w:rPr>
                <w:rFonts w:ascii="Arial" w:hAnsi="Arial" w:cs="Arial"/>
                <w:b/>
                <w:color w:val="000000"/>
                <w:sz w:val="20"/>
                <w:szCs w:val="16"/>
              </w:rPr>
              <w:t>Nej</w:t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3C6365FB" w14:textId="41C0E439" w:rsidR="00470DE8" w:rsidRPr="00361168" w:rsidRDefault="00470DE8" w:rsidP="00C83D28">
            <w:pPr>
              <w:rPr>
                <w:rFonts w:ascii="Arial" w:hAnsi="Arial" w:cs="Arial"/>
                <w:color w:val="000000"/>
                <w:sz w:val="20"/>
              </w:rPr>
            </w:pPr>
            <w:r w:rsidRPr="00361168">
              <w:rPr>
                <w:rFonts w:ascii="Arial" w:hAnsi="Arial" w:cs="Arial"/>
                <w:b/>
                <w:color w:val="000000"/>
                <w:sz w:val="20"/>
                <w:szCs w:val="16"/>
              </w:rPr>
              <w:t>Kommentar</w:t>
            </w:r>
            <w:r w:rsidRPr="0036116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CE608F" w:rsidRPr="00D14C00" w14:paraId="38FF1986" w14:textId="77777777" w:rsidTr="00EA31D5">
        <w:trPr>
          <w:cantSplit/>
          <w:trHeight w:val="261"/>
        </w:trPr>
        <w:tc>
          <w:tcPr>
            <w:tcW w:w="492" w:type="dxa"/>
            <w:shd w:val="clear" w:color="auto" w:fill="auto"/>
          </w:tcPr>
          <w:p w14:paraId="1DF65EE4" w14:textId="339597F9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2</w:t>
            </w:r>
            <w:r w:rsidRPr="00D14C00">
              <w:rPr>
                <w:rFonts w:ascii="Arial" w:hAnsi="Arial" w:cs="Arial"/>
                <w:b w:val="0"/>
                <w:color w:val="000000"/>
              </w:rPr>
              <w:t>.1</w:t>
            </w:r>
          </w:p>
        </w:tc>
        <w:tc>
          <w:tcPr>
            <w:tcW w:w="4016" w:type="dxa"/>
            <w:shd w:val="clear" w:color="auto" w:fill="auto"/>
          </w:tcPr>
          <w:p w14:paraId="0FA321D4" w14:textId="58A08232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Har chefer och arbetsledare tillräckliga kunskaper i arbetsmiljöfrågor?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4C00">
              <w:rPr>
                <w:rFonts w:ascii="Arial" w:hAnsi="Arial" w:cs="Arial"/>
                <w:sz w:val="20"/>
                <w:szCs w:val="20"/>
              </w:rPr>
              <w:t xml:space="preserve">(AFS 2001:1, 6 §)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0055830F" w14:textId="5DFCFFE3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 w:val="0"/>
                <w:color w:val="000000"/>
              </w:rPr>
              <w:instrText xml:space="preserve"> FORMCHECKBOX </w:instrText>
            </w:r>
            <w:r w:rsidR="00D26045">
              <w:rPr>
                <w:rFonts w:ascii="Arial" w:hAnsi="Arial" w:cs="Arial"/>
                <w:b w:val="0"/>
                <w:color w:val="000000"/>
              </w:rPr>
            </w:r>
            <w:r w:rsidR="00D26045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Pr="00CE608F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6B917D09" w14:textId="47E5BD62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F71BA26" w14:textId="310E8ECB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 w:rsidRPr="00D14C0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  <w:sz w:val="20"/>
              </w:rPr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E608F" w:rsidRPr="00D14C00" w14:paraId="5AF12FE1" w14:textId="77777777" w:rsidTr="00EA31D5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14ED0222" w14:textId="3622444A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2.</w:t>
            </w:r>
            <w:r w:rsidRPr="00D14C00">
              <w:rPr>
                <w:rFonts w:ascii="Arial" w:hAnsi="Arial" w:cs="Arial"/>
                <w:b w:val="0"/>
                <w:color w:val="000000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14:paraId="63778BBF" w14:textId="1D9469E0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Har chefer och arbetsledare tillräckliga kunskaper i hur man hanterar ohälsosam arbetsbelastning, hur man förebygger och hanterar kränkande särbehandling, hur man </w:t>
            </w:r>
            <w:proofErr w:type="gramStart"/>
            <w:r w:rsidRPr="00D14C00">
              <w:rPr>
                <w:rFonts w:ascii="Arial" w:hAnsi="Arial" w:cs="Arial"/>
                <w:sz w:val="20"/>
                <w:szCs w:val="20"/>
              </w:rPr>
              <w:t>erbjudar kompetensutveckling</w:t>
            </w:r>
            <w:proofErr w:type="gramEnd"/>
            <w:r w:rsidRPr="00D14C00">
              <w:rPr>
                <w:rFonts w:ascii="Arial" w:hAnsi="Arial" w:cs="Arial"/>
                <w:sz w:val="20"/>
                <w:szCs w:val="20"/>
              </w:rPr>
              <w:t xml:space="preserve"> och rimlig arbetsbelastning? (AFS 2015:4, 6 §)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7C38FD78" w14:textId="1DB526D8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 w:val="0"/>
                <w:color w:val="000000"/>
              </w:rPr>
              <w:instrText xml:space="preserve"> FORMCHECKBOX </w:instrText>
            </w:r>
            <w:r w:rsidR="00D26045">
              <w:rPr>
                <w:rFonts w:ascii="Arial" w:hAnsi="Arial" w:cs="Arial"/>
                <w:b w:val="0"/>
                <w:color w:val="000000"/>
              </w:rPr>
            </w:r>
            <w:r w:rsidR="00D26045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Pr="00CE608F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3160D1B1" w14:textId="19C5E5E5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BE352EC" w14:textId="24E612A5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 w:rsidRPr="00D14C0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  <w:sz w:val="20"/>
              </w:rPr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E608F" w:rsidRPr="00D14C00" w14:paraId="6F9802A3" w14:textId="77777777" w:rsidTr="00EA31D5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02C2FC73" w14:textId="06E71DCB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2.</w:t>
            </w:r>
            <w:r w:rsidRPr="00D14C00">
              <w:rPr>
                <w:rFonts w:ascii="Arial" w:hAnsi="Arial" w:cs="Arial"/>
                <w:b w:val="0"/>
                <w:color w:val="000000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14:paraId="0D5B8632" w14:textId="5FB69AE5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Har chefer tillräckliga kunskaper i hur man hanterar konflikter på arbetsplatsen?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4C00">
              <w:rPr>
                <w:rFonts w:ascii="Arial" w:hAnsi="Arial" w:cs="Arial"/>
                <w:sz w:val="20"/>
                <w:szCs w:val="20"/>
              </w:rPr>
              <w:t xml:space="preserve">(AFS 2015:4, 6 §)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0B37EB69" w14:textId="26927AD0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 w:val="0"/>
                <w:color w:val="000000"/>
              </w:rPr>
              <w:instrText xml:space="preserve"> FORMCHECKBOX </w:instrText>
            </w:r>
            <w:r w:rsidR="00D26045">
              <w:rPr>
                <w:rFonts w:ascii="Arial" w:hAnsi="Arial" w:cs="Arial"/>
                <w:b w:val="0"/>
                <w:color w:val="000000"/>
              </w:rPr>
            </w:r>
            <w:r w:rsidR="00D26045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Pr="00CE608F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7B4ECAF2" w14:textId="73E6735E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D66E625" w14:textId="41F350F2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 w:rsidRPr="00D14C0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  <w:sz w:val="20"/>
              </w:rPr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E608F" w:rsidRPr="00D14C00" w14:paraId="756E1674" w14:textId="77777777" w:rsidTr="00EA31D5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35AA2851" w14:textId="0D471AC1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2.</w:t>
            </w:r>
            <w:r w:rsidRPr="00D14C00">
              <w:rPr>
                <w:rFonts w:ascii="Arial" w:hAnsi="Arial" w:cs="Arial"/>
                <w:b w:val="0"/>
                <w:color w:val="000000"/>
              </w:rPr>
              <w:t>4</w:t>
            </w:r>
          </w:p>
        </w:tc>
        <w:tc>
          <w:tcPr>
            <w:tcW w:w="4016" w:type="dxa"/>
            <w:shd w:val="clear" w:color="auto" w:fill="auto"/>
          </w:tcPr>
          <w:p w14:paraId="5BD98411" w14:textId="7B61239F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>Har chefer eller arbetsledare tillräckliga befogen</w:t>
            </w:r>
            <w:r w:rsidRPr="00D14C00">
              <w:rPr>
                <w:rFonts w:ascii="Arial" w:hAnsi="Arial" w:cs="Arial"/>
                <w:sz w:val="20"/>
                <w:szCs w:val="20"/>
              </w:rPr>
              <w:softHyphen/>
              <w:t xml:space="preserve"> heter för att ta sitt arbetsmiljöansvar?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4C00">
              <w:rPr>
                <w:rFonts w:ascii="Arial" w:hAnsi="Arial" w:cs="Arial"/>
                <w:sz w:val="20"/>
                <w:szCs w:val="20"/>
              </w:rPr>
              <w:t xml:space="preserve">(AFS 2001:1, 6 §) (AFS 2015:4, 6 §)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42AC5572" w14:textId="652A0430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 w:val="0"/>
                <w:color w:val="000000"/>
              </w:rPr>
              <w:instrText xml:space="preserve"> FORMCHECKBOX </w:instrText>
            </w:r>
            <w:r w:rsidR="00D26045">
              <w:rPr>
                <w:rFonts w:ascii="Arial" w:hAnsi="Arial" w:cs="Arial"/>
                <w:b w:val="0"/>
                <w:color w:val="000000"/>
              </w:rPr>
            </w:r>
            <w:r w:rsidR="00D26045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Pr="00CE608F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6856C503" w14:textId="5BE6C1F6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1FB014F" w14:textId="1EC45A73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 w:rsidRPr="00D14C0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  <w:sz w:val="20"/>
              </w:rPr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E608F" w:rsidRPr="00D14C00" w14:paraId="7DD4847A" w14:textId="77777777" w:rsidTr="00EA31D5">
        <w:trPr>
          <w:cantSplit/>
          <w:trHeight w:val="210"/>
        </w:trPr>
        <w:tc>
          <w:tcPr>
            <w:tcW w:w="4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B60496B" w14:textId="7B2EB981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2.</w:t>
            </w:r>
            <w:r w:rsidRPr="00D14C00">
              <w:rPr>
                <w:rFonts w:ascii="Arial" w:hAnsi="Arial" w:cs="Arial"/>
                <w:b w:val="0"/>
                <w:color w:val="000000"/>
              </w:rPr>
              <w:t>5</w:t>
            </w:r>
          </w:p>
        </w:tc>
        <w:tc>
          <w:tcPr>
            <w:tcW w:w="401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7ED494A" w14:textId="24614CA9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Har chefer eller arbetsledare tillräckliga möjligheter att regelbundet kommunicera med medarbetarna, informera om förändringar och/eller finnas till hands? (AFS 2015:4, 10 §) </w:t>
            </w:r>
          </w:p>
        </w:tc>
        <w:tc>
          <w:tcPr>
            <w:tcW w:w="662" w:type="dxa"/>
            <w:tcBorders>
              <w:bottom w:val="single" w:sz="4" w:space="0" w:color="000000" w:themeColor="text1"/>
            </w:tcBorders>
            <w:shd w:val="clear" w:color="auto" w:fill="D9D9D9"/>
            <w:vAlign w:val="center"/>
          </w:tcPr>
          <w:p w14:paraId="4521774C" w14:textId="62ADB344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 w:val="0"/>
                <w:color w:val="000000"/>
              </w:rPr>
              <w:instrText xml:space="preserve"> FORMCHECKBOX </w:instrText>
            </w:r>
            <w:r w:rsidR="00D26045">
              <w:rPr>
                <w:rFonts w:ascii="Arial" w:hAnsi="Arial" w:cs="Arial"/>
                <w:b w:val="0"/>
                <w:color w:val="000000"/>
              </w:rPr>
            </w:r>
            <w:r w:rsidR="00D26045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Pr="00CE608F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000000" w:themeColor="text1"/>
            </w:tcBorders>
            <w:shd w:val="clear" w:color="auto" w:fill="D9D9D9"/>
            <w:vAlign w:val="center"/>
          </w:tcPr>
          <w:p w14:paraId="2FEA692A" w14:textId="26506775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4C8AA479" w14:textId="51F13518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 w:rsidRPr="00D14C0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  <w:sz w:val="20"/>
              </w:rPr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E608F" w:rsidRPr="00D14C00" w14:paraId="472D9A8C" w14:textId="77777777" w:rsidTr="00EA31D5">
        <w:trPr>
          <w:cantSplit/>
          <w:trHeight w:val="210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EB4A4F" w14:textId="7C46A73C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2.</w:t>
            </w:r>
            <w:r w:rsidRPr="00D14C00">
              <w:rPr>
                <w:rFonts w:ascii="Arial" w:hAnsi="Arial" w:cs="Arial"/>
                <w:b w:val="0"/>
                <w:color w:val="000000"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E9AA1" w14:textId="09D597DB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>Upplever medarbetarna det egna arbetet eller insat</w:t>
            </w:r>
            <w:r w:rsidRPr="00D14C00">
              <w:rPr>
                <w:rFonts w:ascii="Arial" w:hAnsi="Arial" w:cs="Arial"/>
                <w:sz w:val="20"/>
                <w:szCs w:val="20"/>
              </w:rPr>
              <w:softHyphen/>
              <w:t xml:space="preserve"> sen som viktig och meningsfull och att de får återkoppling om sitt eget arbete och insats? (AFS 2001:1, 3 §) 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ECEFBD5" w14:textId="40040FDA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 w:val="0"/>
                <w:color w:val="000000"/>
              </w:rPr>
              <w:instrText xml:space="preserve"> FORMCHECKBOX </w:instrText>
            </w:r>
            <w:r w:rsidR="00D26045">
              <w:rPr>
                <w:rFonts w:ascii="Arial" w:hAnsi="Arial" w:cs="Arial"/>
                <w:b w:val="0"/>
                <w:color w:val="000000"/>
              </w:rPr>
            </w:r>
            <w:r w:rsidR="00D26045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Pr="00CE608F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5A0296A" w14:textId="2D595CCF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</w:tcPr>
          <w:p w14:paraId="5CCD3315" w14:textId="33B7C17D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 w:rsidRPr="00D14C0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  <w:sz w:val="20"/>
              </w:rPr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57AC6949" w14:textId="6A54CAC0" w:rsidR="00993FCE" w:rsidRPr="00993FCE" w:rsidRDefault="00993FCE" w:rsidP="00993FCE">
      <w:r>
        <w:br w:type="page"/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016"/>
        <w:gridCol w:w="804"/>
        <w:gridCol w:w="638"/>
        <w:gridCol w:w="4682"/>
      </w:tblGrid>
      <w:tr w:rsidR="00CE608F" w:rsidRPr="00D14C00" w14:paraId="5906CBB9" w14:textId="77777777" w:rsidTr="00993FCE">
        <w:trPr>
          <w:cantSplit/>
          <w:trHeight w:val="210"/>
        </w:trPr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DF9D06" w14:textId="55A3082E" w:rsidR="00CE608F" w:rsidRPr="00D14C00" w:rsidRDefault="00CE608F" w:rsidP="00CE608F">
            <w:pPr>
              <w:pStyle w:val="Rubrik1"/>
            </w:pPr>
            <w:bookmarkStart w:id="3" w:name="_Toc6993576"/>
            <w:r>
              <w:lastRenderedPageBreak/>
              <w:t>Mål och åtgärder</w:t>
            </w:r>
            <w:bookmarkEnd w:id="3"/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297D35B" w14:textId="061149D1" w:rsidR="00CE608F" w:rsidRPr="00CE608F" w:rsidRDefault="00CE608F" w:rsidP="00CE608F">
            <w:pPr>
              <w:pStyle w:val="Rubrik4"/>
              <w:jc w:val="center"/>
              <w:rPr>
                <w:rFonts w:ascii="Arial" w:hAnsi="Arial" w:cs="Arial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Ja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59444A4" w14:textId="60498B99" w:rsidR="00CE608F" w:rsidRPr="00CE608F" w:rsidRDefault="00CE608F" w:rsidP="00CE608F">
            <w:pPr>
              <w:pStyle w:val="Rubrik4"/>
              <w:jc w:val="center"/>
              <w:rPr>
                <w:rFonts w:ascii="Arial" w:hAnsi="Arial" w:cs="Arial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Nej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DF487B3" w14:textId="64FFE0FE" w:rsidR="00CE608F" w:rsidRPr="00CE608F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Kommentar</w:t>
            </w:r>
            <w:r w:rsidRPr="00CE608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E608F" w:rsidRPr="00D14C00" w14:paraId="77B673F9" w14:textId="77777777" w:rsidTr="00993FCE">
        <w:trPr>
          <w:cantSplit/>
          <w:trHeight w:val="210"/>
        </w:trPr>
        <w:tc>
          <w:tcPr>
            <w:tcW w:w="492" w:type="dxa"/>
            <w:tcBorders>
              <w:top w:val="single" w:sz="4" w:space="0" w:color="000000" w:themeColor="text1"/>
            </w:tcBorders>
            <w:shd w:val="clear" w:color="auto" w:fill="auto"/>
          </w:tcPr>
          <w:p w14:paraId="74C24F0C" w14:textId="5FD25E7D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3</w:t>
            </w:r>
            <w:r w:rsidRPr="00D14C00">
              <w:rPr>
                <w:rFonts w:ascii="Arial" w:hAnsi="Arial" w:cs="Arial"/>
                <w:b w:val="0"/>
                <w:color w:val="000000"/>
              </w:rPr>
              <w:t>.1</w:t>
            </w:r>
          </w:p>
        </w:tc>
        <w:tc>
          <w:tcPr>
            <w:tcW w:w="4016" w:type="dxa"/>
            <w:tcBorders>
              <w:top w:val="single" w:sz="4" w:space="0" w:color="000000" w:themeColor="text1"/>
            </w:tcBorders>
            <w:shd w:val="clear" w:color="auto" w:fill="auto"/>
          </w:tcPr>
          <w:p w14:paraId="5D5F6D34" w14:textId="3CCBAAB1" w:rsidR="00CE608F" w:rsidRPr="00013E74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Har tidigare mål och åtgärder i arbetsmiljöarbetet utvärderats?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4C00">
              <w:rPr>
                <w:rFonts w:ascii="Arial" w:hAnsi="Arial" w:cs="Arial"/>
                <w:sz w:val="20"/>
                <w:szCs w:val="20"/>
              </w:rPr>
              <w:t xml:space="preserve">(AFS 2001:1, 10–11 §) (AFS 2015:4, 7 §) </w:t>
            </w:r>
          </w:p>
        </w:tc>
        <w:tc>
          <w:tcPr>
            <w:tcW w:w="804" w:type="dxa"/>
            <w:tcBorders>
              <w:top w:val="single" w:sz="4" w:space="0" w:color="000000" w:themeColor="text1"/>
            </w:tcBorders>
            <w:shd w:val="clear" w:color="auto" w:fill="D9D9D9"/>
            <w:vAlign w:val="center"/>
          </w:tcPr>
          <w:p w14:paraId="30ED48D2" w14:textId="477DBF85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 w:val="0"/>
                <w:color w:val="000000"/>
              </w:rPr>
              <w:instrText xml:space="preserve"> FORMCHECKBOX </w:instrText>
            </w:r>
            <w:r w:rsidR="00D26045">
              <w:rPr>
                <w:rFonts w:ascii="Arial" w:hAnsi="Arial" w:cs="Arial"/>
                <w:b w:val="0"/>
                <w:color w:val="000000"/>
              </w:rPr>
            </w:r>
            <w:r w:rsidR="00D26045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Pr="00CE608F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  <w:shd w:val="clear" w:color="auto" w:fill="D9D9D9"/>
            <w:vAlign w:val="center"/>
          </w:tcPr>
          <w:p w14:paraId="1A0F6D78" w14:textId="4F6BCC8B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tcBorders>
              <w:top w:val="single" w:sz="4" w:space="0" w:color="000000" w:themeColor="text1"/>
            </w:tcBorders>
            <w:shd w:val="clear" w:color="auto" w:fill="D9D9D9"/>
          </w:tcPr>
          <w:p w14:paraId="3048E643" w14:textId="4BA796C7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 w:rsidRPr="00D14C0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  <w:sz w:val="20"/>
              </w:rPr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E608F" w:rsidRPr="00D14C00" w14:paraId="0F06D94C" w14:textId="77777777" w:rsidTr="00993FCE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2D8C1D48" w14:textId="37111752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3.</w:t>
            </w:r>
            <w:r w:rsidRPr="00D14C00">
              <w:rPr>
                <w:rFonts w:ascii="Arial" w:hAnsi="Arial" w:cs="Arial"/>
                <w:b w:val="0"/>
                <w:color w:val="000000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14:paraId="734C1684" w14:textId="54D9A63F" w:rsidR="00CE608F" w:rsidRPr="00013E74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>Finns det utvärderingsbara mål rörande:</w:t>
            </w:r>
            <w:r w:rsidRPr="00D14C00">
              <w:rPr>
                <w:rFonts w:ascii="Arial" w:hAnsi="Arial" w:cs="Arial"/>
                <w:sz w:val="20"/>
                <w:szCs w:val="20"/>
              </w:rPr>
              <w:br/>
              <w:t xml:space="preserve">• systematiskt arbetsmiljöarbete?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4C00">
              <w:rPr>
                <w:rFonts w:ascii="Arial" w:hAnsi="Arial" w:cs="Arial"/>
                <w:sz w:val="20"/>
                <w:szCs w:val="20"/>
              </w:rPr>
              <w:t>• kunskaper?</w:t>
            </w:r>
            <w:r w:rsidRPr="00D14C00">
              <w:rPr>
                <w:rFonts w:ascii="Arial" w:hAnsi="Arial" w:cs="Arial"/>
                <w:sz w:val="20"/>
                <w:szCs w:val="20"/>
              </w:rPr>
              <w:br/>
              <w:t xml:space="preserve">• arbetsbelastning?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4C00">
              <w:rPr>
                <w:rFonts w:ascii="Arial" w:hAnsi="Arial" w:cs="Arial"/>
                <w:sz w:val="20"/>
                <w:szCs w:val="20"/>
              </w:rPr>
              <w:t xml:space="preserve">• arbetstider?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4C00">
              <w:rPr>
                <w:rFonts w:ascii="Arial" w:hAnsi="Arial" w:cs="Arial"/>
                <w:sz w:val="20"/>
                <w:szCs w:val="20"/>
              </w:rPr>
              <w:t>• kränkande sär</w:t>
            </w:r>
            <w:r w:rsidRPr="00D14C00">
              <w:rPr>
                <w:rFonts w:ascii="Arial" w:hAnsi="Arial" w:cs="Arial"/>
                <w:sz w:val="20"/>
                <w:szCs w:val="20"/>
              </w:rPr>
              <w:softHyphen/>
              <w:t xml:space="preserve"> behandling?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4C00">
              <w:rPr>
                <w:rFonts w:ascii="Arial" w:hAnsi="Arial" w:cs="Arial"/>
                <w:sz w:val="20"/>
                <w:szCs w:val="20"/>
              </w:rPr>
              <w:t xml:space="preserve">(AFS 2001:1, 10 §) (AFS 2015:4, 7 §) </w:t>
            </w:r>
          </w:p>
        </w:tc>
        <w:tc>
          <w:tcPr>
            <w:tcW w:w="804" w:type="dxa"/>
            <w:shd w:val="clear" w:color="auto" w:fill="D9D9D9"/>
            <w:vAlign w:val="center"/>
          </w:tcPr>
          <w:p w14:paraId="4908AB1B" w14:textId="1C8E49BA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 w:val="0"/>
                <w:color w:val="000000"/>
              </w:rPr>
              <w:instrText xml:space="preserve"> FORMCHECKBOX </w:instrText>
            </w:r>
            <w:r w:rsidR="00D26045">
              <w:rPr>
                <w:rFonts w:ascii="Arial" w:hAnsi="Arial" w:cs="Arial"/>
                <w:b w:val="0"/>
                <w:color w:val="000000"/>
              </w:rPr>
            </w:r>
            <w:r w:rsidR="00D26045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Pr="00CE608F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  <w:tc>
          <w:tcPr>
            <w:tcW w:w="638" w:type="dxa"/>
            <w:shd w:val="clear" w:color="auto" w:fill="D9D9D9"/>
            <w:vAlign w:val="center"/>
          </w:tcPr>
          <w:p w14:paraId="6C990D0A" w14:textId="6D6853F6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710151E" w14:textId="20D2A7DA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 w:rsidRPr="00D14C0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  <w:sz w:val="20"/>
              </w:rPr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14C0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E608F" w:rsidRPr="00D14C00" w14:paraId="2A2C6729" w14:textId="77777777" w:rsidTr="00993FCE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7C68C12D" w14:textId="25B871AB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3.3</w:t>
            </w:r>
          </w:p>
        </w:tc>
        <w:tc>
          <w:tcPr>
            <w:tcW w:w="4016" w:type="dxa"/>
            <w:shd w:val="clear" w:color="auto" w:fill="auto"/>
          </w:tcPr>
          <w:p w14:paraId="59C7D9C0" w14:textId="11D3103F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>Finns det en skriftlig handlingsplan för åtgärder som inte kunnat genomföras? (AFS 2001:1, 10 §)</w:t>
            </w:r>
          </w:p>
        </w:tc>
        <w:tc>
          <w:tcPr>
            <w:tcW w:w="804" w:type="dxa"/>
            <w:shd w:val="clear" w:color="auto" w:fill="D9D9D9"/>
            <w:vAlign w:val="center"/>
          </w:tcPr>
          <w:p w14:paraId="62F98512" w14:textId="380B1728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 w:val="0"/>
                <w:color w:val="000000"/>
              </w:rPr>
              <w:instrText xml:space="preserve"> FORMCHECKBOX </w:instrText>
            </w:r>
            <w:r w:rsidR="00D26045">
              <w:rPr>
                <w:rFonts w:ascii="Arial" w:hAnsi="Arial" w:cs="Arial"/>
                <w:b w:val="0"/>
                <w:color w:val="000000"/>
              </w:rPr>
            </w:r>
            <w:r w:rsidR="00D26045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Pr="00CE608F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  <w:tc>
          <w:tcPr>
            <w:tcW w:w="638" w:type="dxa"/>
            <w:shd w:val="clear" w:color="auto" w:fill="D9D9D9"/>
            <w:vAlign w:val="center"/>
          </w:tcPr>
          <w:p w14:paraId="1972FA14" w14:textId="12F0A083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AF09260" w14:textId="7415E47A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2ABF2CEA" w14:textId="77777777" w:rsidR="00EB7676" w:rsidRPr="00D14C00" w:rsidRDefault="00EB7676" w:rsidP="001D05A5">
      <w:pPr>
        <w:rPr>
          <w:rFonts w:ascii="Arial" w:hAnsi="Arial" w:cs="Arial"/>
          <w:sz w:val="20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CE608F" w:rsidRPr="00D14C00" w14:paraId="3FFC8667" w14:textId="77777777" w:rsidTr="00CF5C1E">
        <w:trPr>
          <w:cantSplit/>
          <w:trHeight w:val="210"/>
        </w:trPr>
        <w:tc>
          <w:tcPr>
            <w:tcW w:w="4508" w:type="dxa"/>
            <w:gridSpan w:val="2"/>
            <w:shd w:val="clear" w:color="auto" w:fill="auto"/>
          </w:tcPr>
          <w:p w14:paraId="727AB66E" w14:textId="502CC8D1" w:rsidR="00CE608F" w:rsidRPr="00CE608F" w:rsidRDefault="00CE608F" w:rsidP="00CE608F">
            <w:pPr>
              <w:pStyle w:val="Rubrik1"/>
            </w:pPr>
            <w:bookmarkStart w:id="4" w:name="_Toc6993577"/>
            <w:r>
              <w:t>Arbetsbelastning</w:t>
            </w:r>
            <w:bookmarkEnd w:id="4"/>
          </w:p>
        </w:tc>
        <w:tc>
          <w:tcPr>
            <w:tcW w:w="662" w:type="dxa"/>
            <w:shd w:val="clear" w:color="auto" w:fill="D9D9D9"/>
            <w:vAlign w:val="center"/>
          </w:tcPr>
          <w:p w14:paraId="68B58A6D" w14:textId="670D8BE0" w:rsidR="00CE608F" w:rsidRPr="00CE608F" w:rsidRDefault="00CE608F" w:rsidP="00CE608F">
            <w:pPr>
              <w:pStyle w:val="Rubrik4"/>
              <w:jc w:val="center"/>
              <w:rPr>
                <w:rFonts w:ascii="Arial" w:hAnsi="Arial" w:cs="Arial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Ja</w:t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178C6A2A" w14:textId="0DBC04F8" w:rsidR="00CE608F" w:rsidRPr="00CE608F" w:rsidRDefault="00CE608F" w:rsidP="00CE608F">
            <w:pPr>
              <w:pStyle w:val="Rubrik4"/>
              <w:jc w:val="center"/>
              <w:rPr>
                <w:rFonts w:ascii="Arial" w:hAnsi="Arial" w:cs="Arial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Nej</w:t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0B39B5B5" w14:textId="7484B805" w:rsidR="00CE608F" w:rsidRPr="00CE608F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Kommentar</w:t>
            </w:r>
            <w:r w:rsidRPr="00CE608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E608F" w:rsidRPr="00D14C00" w14:paraId="00344CDE" w14:textId="77777777" w:rsidTr="00B63B1A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5BCE6FA" w14:textId="6A05188E" w:rsidR="00CE608F" w:rsidRPr="00D14C00" w:rsidRDefault="00CE608F" w:rsidP="00CE608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  <w:r w:rsidRPr="00D14C00">
              <w:rPr>
                <w:rFonts w:ascii="Arial" w:hAnsi="Arial" w:cs="Arial"/>
                <w:bCs/>
                <w:sz w:val="20"/>
              </w:rPr>
              <w:t>.1</w:t>
            </w:r>
          </w:p>
        </w:tc>
        <w:tc>
          <w:tcPr>
            <w:tcW w:w="3945" w:type="dxa"/>
            <w:shd w:val="clear" w:color="auto" w:fill="auto"/>
          </w:tcPr>
          <w:p w14:paraId="4AF5F4C3" w14:textId="74B67064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Har medarbetarna olika problem med stress, ångest, sömnsvårigheter eller liknande som har samband med arbetet? (AFS 2001:1, 3 §) (AFS 2015:4, 9 §)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58BBC4EA" w14:textId="1EC0F630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367E2A50" w14:textId="0D381BF7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49D4386" w14:textId="54B120B1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26FD50C8" w14:textId="77777777" w:rsidTr="009263E9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71758450" w14:textId="74A48847" w:rsidR="00CE608F" w:rsidRPr="00D14C00" w:rsidRDefault="00CE608F" w:rsidP="00CE608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  <w:r w:rsidRPr="00D14C00">
              <w:rPr>
                <w:rFonts w:ascii="Arial" w:hAnsi="Arial" w:cs="Arial"/>
                <w:bCs/>
                <w:sz w:val="20"/>
              </w:rPr>
              <w:t>.2</w:t>
            </w:r>
          </w:p>
        </w:tc>
        <w:tc>
          <w:tcPr>
            <w:tcW w:w="3945" w:type="dxa"/>
            <w:shd w:val="clear" w:color="auto" w:fill="auto"/>
          </w:tcPr>
          <w:p w14:paraId="4461DC96" w14:textId="55B6567F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Undersöks det vilka krav som olika arbeten och arbetsuppgifter medför när det gäller exempelvis arbetsmängd, svårighetsgrad och kognitiva aspekter? (AFS 2015:4, 9 §)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79584187" w14:textId="4E367D57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49D6CC7B" w14:textId="33032F2C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E02A83F" w14:textId="2A4007B6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40A7CCAA" w14:textId="77777777" w:rsidTr="00C673E7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F10BE9A" w14:textId="0671C559" w:rsidR="00CE608F" w:rsidRPr="00D14C00" w:rsidRDefault="00CE608F" w:rsidP="00CE608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  <w:r w:rsidRPr="00D14C00">
              <w:rPr>
                <w:rFonts w:ascii="Arial" w:hAnsi="Arial" w:cs="Arial"/>
                <w:bCs/>
                <w:sz w:val="20"/>
              </w:rPr>
              <w:t>.3</w:t>
            </w:r>
          </w:p>
        </w:tc>
        <w:tc>
          <w:tcPr>
            <w:tcW w:w="3945" w:type="dxa"/>
            <w:shd w:val="clear" w:color="auto" w:fill="auto"/>
          </w:tcPr>
          <w:p w14:paraId="206D11C2" w14:textId="67B43761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Finns det behov av att tillföra nya kunskaper för att undvika ohälsosam arbetsbelastning och säkerställa att resurserna för att klara av arbetsuppgifterna är tillräckliga? </w:t>
            </w:r>
            <w:r w:rsidR="00615868">
              <w:rPr>
                <w:rFonts w:ascii="Arial" w:hAnsi="Arial" w:cs="Arial"/>
                <w:sz w:val="20"/>
                <w:szCs w:val="20"/>
              </w:rPr>
              <w:br/>
            </w:r>
            <w:r w:rsidRPr="00D14C00">
              <w:rPr>
                <w:rFonts w:ascii="Arial" w:hAnsi="Arial" w:cs="Arial"/>
                <w:sz w:val="20"/>
                <w:szCs w:val="20"/>
              </w:rPr>
              <w:t xml:space="preserve">(AFS 2015:4, 9 §)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134F03F7" w14:textId="4905090D" w:rsidR="00CE608F" w:rsidRPr="00D14C00" w:rsidRDefault="00CE608F" w:rsidP="00CE608F">
            <w:pPr>
              <w:tabs>
                <w:tab w:val="left" w:pos="222"/>
                <w:tab w:val="center" w:pos="261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5957CEF4" w14:textId="683DB222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04DB866" w14:textId="757489AF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2534FCBC" w14:textId="77777777" w:rsidTr="00D8204E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06364AA" w14:textId="5ACCDC95" w:rsidR="00CE608F" w:rsidRPr="00D14C00" w:rsidRDefault="00CE608F" w:rsidP="00CE608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  <w:r w:rsidRPr="00D14C00">
              <w:rPr>
                <w:rFonts w:ascii="Arial" w:hAnsi="Arial" w:cs="Arial"/>
                <w:bCs/>
                <w:sz w:val="20"/>
              </w:rPr>
              <w:t>.4</w:t>
            </w:r>
          </w:p>
        </w:tc>
        <w:tc>
          <w:tcPr>
            <w:tcW w:w="3945" w:type="dxa"/>
            <w:shd w:val="clear" w:color="auto" w:fill="auto"/>
          </w:tcPr>
          <w:p w14:paraId="00197387" w14:textId="4376A6A2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Har arbetstagarna tillräckliga kunskaper om vilka arbetsuppgifter som de ska utföra? (AFS 2015:4, 10 §)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6B71A422" w14:textId="516AA6EA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01B2AD5F" w14:textId="1D6D598E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434ABCAC" w14:textId="5661796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1E2D9E59" w14:textId="77777777" w:rsidTr="00161D90">
        <w:trPr>
          <w:cantSplit/>
          <w:trHeight w:val="21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14:paraId="77536C3C" w14:textId="36EC0DE9" w:rsidR="00CE608F" w:rsidRPr="00D14C00" w:rsidRDefault="00CE608F" w:rsidP="00CE608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  <w:r w:rsidRPr="00D14C00">
              <w:rPr>
                <w:rFonts w:ascii="Arial" w:hAnsi="Arial" w:cs="Arial"/>
                <w:bCs/>
                <w:sz w:val="20"/>
              </w:rPr>
              <w:t>.</w:t>
            </w:r>
            <w:r w:rsidR="00800B88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</w:tcPr>
          <w:p w14:paraId="566C3D85" w14:textId="35161E2A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Kan arbetstagarna variera sina arbetsuppgifter? (AFS 2015:4, 9 §) 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80FDBF" w14:textId="4197A0B0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93477B" w14:textId="1AAE48BF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D9D9D9"/>
          </w:tcPr>
          <w:p w14:paraId="3825D372" w14:textId="38EA864F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61B9B8DB" w14:textId="2110963A" w:rsidR="00E10B36" w:rsidRPr="00D14C00" w:rsidRDefault="00E10B36" w:rsidP="001D05A5">
      <w:pPr>
        <w:rPr>
          <w:rFonts w:ascii="Arial" w:hAnsi="Arial" w:cs="Arial"/>
          <w:color w:val="000000"/>
          <w:sz w:val="20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CE608F" w:rsidRPr="00D14C00" w14:paraId="546B3387" w14:textId="77777777" w:rsidTr="00F04FEB">
        <w:trPr>
          <w:cantSplit/>
          <w:trHeight w:val="210"/>
        </w:trPr>
        <w:tc>
          <w:tcPr>
            <w:tcW w:w="4508" w:type="dxa"/>
            <w:gridSpan w:val="2"/>
            <w:shd w:val="clear" w:color="auto" w:fill="auto"/>
          </w:tcPr>
          <w:p w14:paraId="3B8BC5E8" w14:textId="4F313FE5" w:rsidR="00CE608F" w:rsidRPr="00CE608F" w:rsidRDefault="00CE608F" w:rsidP="00CE608F">
            <w:pPr>
              <w:pStyle w:val="Rubrik1"/>
            </w:pPr>
            <w:bookmarkStart w:id="5" w:name="_Toc6993578"/>
            <w:r>
              <w:t>Arbetstider</w:t>
            </w:r>
            <w:bookmarkEnd w:id="5"/>
          </w:p>
        </w:tc>
        <w:tc>
          <w:tcPr>
            <w:tcW w:w="662" w:type="dxa"/>
            <w:shd w:val="clear" w:color="auto" w:fill="D9D9D9"/>
            <w:vAlign w:val="center"/>
          </w:tcPr>
          <w:p w14:paraId="7C341DCF" w14:textId="6E727D01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Ja</w:t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232EE28C" w14:textId="39327E42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Nej</w:t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58B5E050" w14:textId="032AC5FB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Kommentar</w:t>
            </w:r>
            <w:r w:rsidRPr="00CE608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E608F" w:rsidRPr="00D14C00" w14:paraId="7E444DED" w14:textId="77777777" w:rsidTr="00A17164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FA4B369" w14:textId="157C2D24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D14C00">
              <w:rPr>
                <w:rFonts w:ascii="Arial" w:hAnsi="Arial" w:cs="Arial"/>
                <w:color w:val="000000"/>
                <w:sz w:val="20"/>
              </w:rPr>
              <w:t>.1</w:t>
            </w:r>
          </w:p>
        </w:tc>
        <w:tc>
          <w:tcPr>
            <w:tcW w:w="3945" w:type="dxa"/>
            <w:shd w:val="clear" w:color="auto" w:fill="auto"/>
          </w:tcPr>
          <w:p w14:paraId="5C83962A" w14:textId="0CF56079" w:rsidR="00CE608F" w:rsidRPr="00BE4F7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>Följer arbetsgivaren upp övertidsuttag, timbanker och arbetsanhopningar? (Arbetstidslagen 11 §)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C00">
              <w:rPr>
                <w:rFonts w:ascii="Arial" w:hAnsi="Arial" w:cs="Arial"/>
                <w:sz w:val="20"/>
                <w:szCs w:val="20"/>
              </w:rPr>
              <w:t xml:space="preserve">(AFS 2015:4, 12 §)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3F24ACFD" w14:textId="45E221B6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7D0D36AE" w14:textId="5B9B67F2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EF7AA11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711D1910" w14:textId="77777777" w:rsidTr="00A23FF2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1D6E71C3" w14:textId="42FF5817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D14C00">
              <w:rPr>
                <w:rFonts w:ascii="Arial" w:hAnsi="Arial" w:cs="Arial"/>
                <w:color w:val="000000"/>
                <w:sz w:val="20"/>
              </w:rPr>
              <w:t>.2</w:t>
            </w:r>
          </w:p>
        </w:tc>
        <w:tc>
          <w:tcPr>
            <w:tcW w:w="3945" w:type="dxa"/>
            <w:shd w:val="clear" w:color="auto" w:fill="auto"/>
          </w:tcPr>
          <w:p w14:paraId="310F18A3" w14:textId="6E6FA638" w:rsidR="00CE608F" w:rsidRPr="00BE4F7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Hinner arbetstagarna utföra sina arbetsuppgifter under normalarbetstiden? (AFS 2015:4, 12 §)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2B30F40A" w14:textId="4755862C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100F00C6" w14:textId="75E29EA1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A9D56F1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235EC4A1" w14:textId="77777777" w:rsidTr="00FA325F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4577FE4" w14:textId="1FA83BC3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D14C00">
              <w:rPr>
                <w:rFonts w:ascii="Arial" w:hAnsi="Arial" w:cs="Arial"/>
                <w:color w:val="000000"/>
                <w:sz w:val="20"/>
              </w:rPr>
              <w:t>.3</w:t>
            </w:r>
          </w:p>
        </w:tc>
        <w:tc>
          <w:tcPr>
            <w:tcW w:w="3945" w:type="dxa"/>
            <w:shd w:val="clear" w:color="auto" w:fill="auto"/>
          </w:tcPr>
          <w:p w14:paraId="2BD1F1B8" w14:textId="54D891C9" w:rsidR="00CE608F" w:rsidRPr="00BE4F7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>Vid arbetsanhopningar, schemaläggning eller dylikt; har arbetstagarna tillräckliga möjligheter till åter</w:t>
            </w:r>
            <w:r w:rsidRPr="00D14C00">
              <w:rPr>
                <w:rFonts w:ascii="Arial" w:hAnsi="Arial" w:cs="Arial"/>
                <w:sz w:val="20"/>
                <w:szCs w:val="20"/>
              </w:rPr>
              <w:softHyphen/>
              <w:t xml:space="preserve"> hämtning?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4C00">
              <w:rPr>
                <w:rFonts w:ascii="Arial" w:hAnsi="Arial" w:cs="Arial"/>
                <w:sz w:val="20"/>
                <w:szCs w:val="20"/>
              </w:rPr>
              <w:t xml:space="preserve">(AFS 2015:4, 12 §)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3032F9E9" w14:textId="38D2D33D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2EAA1FDC" w14:textId="66C79A43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4F9507F3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45FF189" w14:textId="665DECC9" w:rsidR="005B353F" w:rsidRPr="00D14C00" w:rsidRDefault="005B353F" w:rsidP="001D05A5">
      <w:pPr>
        <w:rPr>
          <w:rFonts w:ascii="Arial" w:hAnsi="Arial" w:cs="Arial"/>
          <w:color w:val="000000"/>
          <w:sz w:val="20"/>
        </w:rPr>
      </w:pPr>
    </w:p>
    <w:p w14:paraId="7705FC2F" w14:textId="77777777" w:rsidR="00993FCE" w:rsidRDefault="00993FCE">
      <w:r>
        <w:rPr>
          <w:b/>
        </w:rPr>
        <w:br w:type="page"/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CE608F" w:rsidRPr="00D14C00" w14:paraId="2993AD2B" w14:textId="77777777" w:rsidTr="00760E4F">
        <w:trPr>
          <w:cantSplit/>
          <w:trHeight w:val="210"/>
        </w:trPr>
        <w:tc>
          <w:tcPr>
            <w:tcW w:w="4508" w:type="dxa"/>
            <w:gridSpan w:val="2"/>
            <w:shd w:val="clear" w:color="auto" w:fill="auto"/>
          </w:tcPr>
          <w:p w14:paraId="16C25DC7" w14:textId="51F31F56" w:rsidR="00CE608F" w:rsidRPr="00D14C00" w:rsidRDefault="00CE608F" w:rsidP="00CE608F">
            <w:pPr>
              <w:pStyle w:val="Rubrik1"/>
            </w:pPr>
            <w:bookmarkStart w:id="6" w:name="_Toc6993579"/>
            <w:r>
              <w:lastRenderedPageBreak/>
              <w:t>Kränkande särbehandling, trakasserier, sexuella trakasserier</w:t>
            </w:r>
            <w:bookmarkEnd w:id="6"/>
            <w:r w:rsidRPr="00D14C00">
              <w:rPr>
                <w:shd w:val="clear" w:color="auto" w:fill="89DD70"/>
              </w:rPr>
              <w:t xml:space="preserve">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39946AB8" w14:textId="01545B19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Ja</w:t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54011FC4" w14:textId="1C378C20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Nej</w:t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4A2C8914" w14:textId="2989373D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Kommentar</w:t>
            </w:r>
            <w:r w:rsidRPr="00CE608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E608F" w:rsidRPr="00D14C00" w14:paraId="20A54051" w14:textId="77777777" w:rsidTr="00A978E4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167097D" w14:textId="4AF4AB11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Pr="00D14C00">
              <w:rPr>
                <w:rFonts w:ascii="Arial" w:hAnsi="Arial" w:cs="Arial"/>
                <w:color w:val="000000"/>
                <w:sz w:val="20"/>
              </w:rPr>
              <w:t>.1</w:t>
            </w:r>
          </w:p>
        </w:tc>
        <w:tc>
          <w:tcPr>
            <w:tcW w:w="3945" w:type="dxa"/>
            <w:shd w:val="clear" w:color="auto" w:fill="auto"/>
          </w:tcPr>
          <w:p w14:paraId="24C062E3" w14:textId="0768A6ED" w:rsidR="00CE608F" w:rsidRPr="00BE4F7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Finns det en policy eller dylikt mot kränkande särbehandling?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14C00">
              <w:rPr>
                <w:rFonts w:ascii="Arial" w:hAnsi="Arial" w:cs="Arial"/>
                <w:sz w:val="20"/>
                <w:szCs w:val="20"/>
              </w:rPr>
              <w:t xml:space="preserve">(AFS 2015:4, 13 §)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039E58EA" w14:textId="2DCD5F83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6CC5B031" w14:textId="3F0FEDD0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70547ED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471C9BC6" w14:textId="77777777" w:rsidTr="0044354A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7EA12895" w14:textId="47EC759A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Pr="00D14C00">
              <w:rPr>
                <w:rFonts w:ascii="Arial" w:hAnsi="Arial" w:cs="Arial"/>
                <w:color w:val="000000"/>
                <w:sz w:val="20"/>
              </w:rPr>
              <w:t>.2</w:t>
            </w:r>
          </w:p>
        </w:tc>
        <w:tc>
          <w:tcPr>
            <w:tcW w:w="3945" w:type="dxa"/>
            <w:shd w:val="clear" w:color="auto" w:fill="auto"/>
          </w:tcPr>
          <w:p w14:paraId="727AB197" w14:textId="683AAC3B" w:rsidR="00CE608F" w:rsidRPr="00BE4F7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>Finns det rutiner för att informera medarbetarna om denna policy? (AFS 2015:4, 13</w:t>
            </w:r>
            <w:r w:rsidRPr="00D14C00">
              <w:rPr>
                <w:rFonts w:ascii="Arial" w:hAnsi="Arial" w:cs="Arial"/>
                <w:sz w:val="20"/>
                <w:szCs w:val="20"/>
              </w:rPr>
              <w:softHyphen/>
              <w:t xml:space="preserve">14 §)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67FBD5B4" w14:textId="1C353CE0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4342514D" w14:textId="130F0BA2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235DAED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29A62FD6" w14:textId="77777777" w:rsidTr="001F699B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F90E76D" w14:textId="234C3CBC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Pr="00D14C00">
              <w:rPr>
                <w:rFonts w:ascii="Arial" w:hAnsi="Arial" w:cs="Arial"/>
                <w:color w:val="000000"/>
                <w:sz w:val="20"/>
              </w:rPr>
              <w:t>.3</w:t>
            </w:r>
          </w:p>
        </w:tc>
        <w:tc>
          <w:tcPr>
            <w:tcW w:w="3945" w:type="dxa"/>
            <w:shd w:val="clear" w:color="auto" w:fill="auto"/>
          </w:tcPr>
          <w:p w14:paraId="76190B52" w14:textId="5FDB3421" w:rsidR="00CE608F" w:rsidRPr="00BE4F7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>Vid arbetsanhopningar, schemaläggning eller dylikt; har arbetstagarna tillräckliga möjligheter till åter</w:t>
            </w:r>
            <w:r w:rsidRPr="00D14C00">
              <w:rPr>
                <w:rFonts w:ascii="Arial" w:hAnsi="Arial" w:cs="Arial"/>
                <w:sz w:val="20"/>
                <w:szCs w:val="20"/>
              </w:rPr>
              <w:softHyphen/>
              <w:t xml:space="preserve"> hämtning? (AFS 2015:4, 12 §)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39D44DF0" w14:textId="3DC363F8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20BEC17D" w14:textId="0489D1C9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1118EF5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7E2B00F" w14:textId="77777777" w:rsidR="00D70C01" w:rsidRPr="00D70C01" w:rsidRDefault="00D70C01" w:rsidP="00D70C01"/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CE608F" w:rsidRPr="00D14C00" w14:paraId="2DC80F8F" w14:textId="77777777" w:rsidTr="000F0D3E">
        <w:trPr>
          <w:cantSplit/>
          <w:trHeight w:val="210"/>
        </w:trPr>
        <w:tc>
          <w:tcPr>
            <w:tcW w:w="4508" w:type="dxa"/>
            <w:gridSpan w:val="2"/>
            <w:shd w:val="clear" w:color="auto" w:fill="auto"/>
          </w:tcPr>
          <w:p w14:paraId="1C13B0BB" w14:textId="7D9EF2DE" w:rsidR="00CE608F" w:rsidRPr="00D14C00" w:rsidRDefault="00CE608F" w:rsidP="00CE608F">
            <w:pPr>
              <w:pStyle w:val="Rubrik1"/>
            </w:pPr>
            <w:bookmarkStart w:id="7" w:name="_Toc6993580"/>
            <w:r w:rsidRPr="00A6699F">
              <w:t>Ordning och olycksfall</w:t>
            </w:r>
            <w:bookmarkEnd w:id="7"/>
          </w:p>
        </w:tc>
        <w:tc>
          <w:tcPr>
            <w:tcW w:w="662" w:type="dxa"/>
            <w:shd w:val="clear" w:color="auto" w:fill="D9D9D9"/>
            <w:vAlign w:val="center"/>
          </w:tcPr>
          <w:p w14:paraId="3A6FC85B" w14:textId="5F3A6B29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Ja</w:t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0182EA2A" w14:textId="01BC57A4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Nej</w:t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165DF68C" w14:textId="505C1A7C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Kommentar</w:t>
            </w:r>
            <w:r w:rsidRPr="00CE608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E608F" w:rsidRPr="00D14C00" w14:paraId="340B698C" w14:textId="77777777" w:rsidTr="00C30BBB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6F09B6DA" w14:textId="51638D23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D14C00">
              <w:rPr>
                <w:rFonts w:ascii="Arial" w:hAnsi="Arial" w:cs="Arial"/>
                <w:color w:val="000000"/>
                <w:sz w:val="20"/>
              </w:rPr>
              <w:t>.1</w:t>
            </w:r>
          </w:p>
        </w:tc>
        <w:tc>
          <w:tcPr>
            <w:tcW w:w="3945" w:type="dxa"/>
            <w:shd w:val="clear" w:color="auto" w:fill="auto"/>
          </w:tcPr>
          <w:p w14:paraId="64A4A040" w14:textId="2069ABD8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Är ordningen på arbetsplatsen så god att olyckor undviks, att utrymninqsvägar är fria, att lagrat gods inte rasar, etc?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1AA4AED7" w14:textId="04DF4365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3AD41DB0" w14:textId="3CA5118C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683A986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38C91D84" w14:textId="77777777" w:rsidTr="00987A78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34DD010B" w14:textId="3CC640E2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D14C00">
              <w:rPr>
                <w:rFonts w:ascii="Arial" w:hAnsi="Arial" w:cs="Arial"/>
                <w:color w:val="000000"/>
                <w:sz w:val="20"/>
              </w:rPr>
              <w:t>.2</w:t>
            </w:r>
          </w:p>
        </w:tc>
        <w:tc>
          <w:tcPr>
            <w:tcW w:w="3945" w:type="dxa"/>
            <w:shd w:val="clear" w:color="auto" w:fill="auto"/>
          </w:tcPr>
          <w:p w14:paraId="7E2F4AB3" w14:textId="0099FD37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>Finns det ställen med halkrisk, som behöver åtgärdas t ex med halkskydd?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7751A7F7" w14:textId="244FAFEC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12A5A126" w14:textId="0780CA06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723F05D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46025E1B" w14:textId="77777777" w:rsidTr="00FD284F">
        <w:trPr>
          <w:cantSplit/>
          <w:trHeight w:val="210"/>
        </w:trPr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67E2301" w14:textId="3EEB2DD8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D14C00">
              <w:rPr>
                <w:rFonts w:ascii="Arial" w:hAnsi="Arial" w:cs="Arial"/>
                <w:color w:val="000000"/>
                <w:sz w:val="20"/>
              </w:rPr>
              <w:t>.3</w:t>
            </w:r>
          </w:p>
        </w:tc>
        <w:tc>
          <w:tcPr>
            <w:tcW w:w="394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5600A2" w14:textId="6E2AFBC0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Är elinstallationer rätt utförda och i bra skick? </w:t>
            </w:r>
          </w:p>
        </w:tc>
        <w:tc>
          <w:tcPr>
            <w:tcW w:w="662" w:type="dxa"/>
            <w:tcBorders>
              <w:bottom w:val="single" w:sz="4" w:space="0" w:color="000000" w:themeColor="text1"/>
            </w:tcBorders>
            <w:shd w:val="clear" w:color="auto" w:fill="D9D9D9"/>
            <w:vAlign w:val="center"/>
          </w:tcPr>
          <w:p w14:paraId="4A63147A" w14:textId="22F34EDE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000000" w:themeColor="text1"/>
            </w:tcBorders>
            <w:shd w:val="clear" w:color="auto" w:fill="D9D9D9"/>
            <w:vAlign w:val="center"/>
          </w:tcPr>
          <w:p w14:paraId="56157AB0" w14:textId="16B373EE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110A122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19FA4260" w14:textId="77777777" w:rsidTr="00BF4125">
        <w:trPr>
          <w:cantSplit/>
          <w:trHeight w:val="210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F0A2D4" w14:textId="05C0D9F6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7.4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36932" w14:textId="141B38C5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Finns andra problem? 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3077643" w14:textId="47624595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050ACAD" w14:textId="41C69887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</w:tcPr>
          <w:p w14:paraId="71FD357F" w14:textId="26A3A12A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D05A5" w:rsidRPr="00D14C00" w14:paraId="076FFB88" w14:textId="77777777" w:rsidTr="004D22A4">
        <w:trPr>
          <w:cantSplit/>
          <w:trHeight w:val="210"/>
        </w:trPr>
        <w:tc>
          <w:tcPr>
            <w:tcW w:w="5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C3D556B" w14:textId="77777777" w:rsidR="001D05A5" w:rsidRDefault="001D05A5" w:rsidP="001D05A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802CEBA" w14:textId="77777777" w:rsidR="001D05A5" w:rsidRPr="00D14C00" w:rsidRDefault="001D05A5" w:rsidP="001D05A5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/>
          </w:tcPr>
          <w:p w14:paraId="3EC17BC7" w14:textId="77777777" w:rsidR="001D05A5" w:rsidRPr="00D14C00" w:rsidRDefault="001D05A5" w:rsidP="001D05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/>
          </w:tcPr>
          <w:p w14:paraId="1FB662B4" w14:textId="77777777" w:rsidR="001D05A5" w:rsidRPr="00D14C00" w:rsidRDefault="001D05A5" w:rsidP="001D05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/>
          </w:tcPr>
          <w:p w14:paraId="32F54BF6" w14:textId="77777777" w:rsidR="001D05A5" w:rsidRPr="00D14C00" w:rsidRDefault="001D05A5" w:rsidP="001D05A5">
            <w:pPr>
              <w:pStyle w:val="Rubrik4"/>
              <w:rPr>
                <w:rFonts w:ascii="Arial" w:hAnsi="Arial" w:cs="Arial"/>
                <w:color w:val="000000"/>
              </w:rPr>
            </w:pPr>
          </w:p>
        </w:tc>
      </w:tr>
      <w:tr w:rsidR="00CE608F" w:rsidRPr="00D14C00" w14:paraId="601A5412" w14:textId="77777777" w:rsidTr="000E5CAF">
        <w:trPr>
          <w:cantSplit/>
          <w:trHeight w:val="210"/>
        </w:trPr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A796C0" w14:textId="1B31F264" w:rsidR="00CE608F" w:rsidRPr="00D14C00" w:rsidRDefault="00CE608F" w:rsidP="00CE608F">
            <w:pPr>
              <w:pStyle w:val="Rubrik1"/>
            </w:pPr>
            <w:bookmarkStart w:id="8" w:name="_Toc6993581"/>
            <w:r w:rsidRPr="00A6699F">
              <w:t>Ventilation</w:t>
            </w:r>
            <w:r w:rsidR="00800B88">
              <w:t xml:space="preserve"> och temperatur</w:t>
            </w:r>
            <w:bookmarkEnd w:id="8"/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D4F2B61" w14:textId="6569FA4C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Ja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B133F30" w14:textId="2DB41C0A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Nej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C6BD6C0" w14:textId="4B9F12CC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Kommentar</w:t>
            </w:r>
            <w:r w:rsidRPr="00CE608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E608F" w:rsidRPr="00D14C00" w14:paraId="29F6594C" w14:textId="77777777" w:rsidTr="006934D9">
        <w:trPr>
          <w:cantSplit/>
          <w:trHeight w:val="210"/>
        </w:trPr>
        <w:tc>
          <w:tcPr>
            <w:tcW w:w="563" w:type="dxa"/>
            <w:tcBorders>
              <w:top w:val="single" w:sz="4" w:space="0" w:color="000000" w:themeColor="text1"/>
            </w:tcBorders>
            <w:shd w:val="clear" w:color="auto" w:fill="auto"/>
          </w:tcPr>
          <w:p w14:paraId="6D182BF3" w14:textId="23675E8E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Pr="00D14C00">
              <w:rPr>
                <w:rFonts w:ascii="Arial" w:hAnsi="Arial" w:cs="Arial"/>
                <w:color w:val="000000"/>
                <w:sz w:val="20"/>
              </w:rPr>
              <w:t>.1</w:t>
            </w:r>
          </w:p>
        </w:tc>
        <w:tc>
          <w:tcPr>
            <w:tcW w:w="3945" w:type="dxa"/>
            <w:tcBorders>
              <w:top w:val="single" w:sz="4" w:space="0" w:color="000000" w:themeColor="text1"/>
            </w:tcBorders>
            <w:shd w:val="clear" w:color="auto" w:fill="auto"/>
          </w:tcPr>
          <w:p w14:paraId="64683DF2" w14:textId="75392046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>Upplever de flesta att luftkvalit</w:t>
            </w:r>
            <w:r w:rsidR="003A632A">
              <w:rPr>
                <w:rFonts w:ascii="Arial" w:hAnsi="Arial" w:cs="Arial"/>
                <w:sz w:val="20"/>
                <w:szCs w:val="20"/>
              </w:rPr>
              <w:t>ete</w:t>
            </w:r>
            <w:r w:rsidRPr="00D14C00">
              <w:rPr>
                <w:rFonts w:ascii="Arial" w:hAnsi="Arial" w:cs="Arial"/>
                <w:sz w:val="20"/>
                <w:szCs w:val="20"/>
              </w:rPr>
              <w:t>n är bra?</w:t>
            </w:r>
          </w:p>
        </w:tc>
        <w:tc>
          <w:tcPr>
            <w:tcW w:w="662" w:type="dxa"/>
            <w:tcBorders>
              <w:top w:val="single" w:sz="4" w:space="0" w:color="000000" w:themeColor="text1"/>
            </w:tcBorders>
            <w:shd w:val="clear" w:color="auto" w:fill="D9D9D9"/>
            <w:vAlign w:val="center"/>
          </w:tcPr>
          <w:p w14:paraId="0E1D5FDC" w14:textId="6CB0FB53" w:rsidR="00CE608F" w:rsidRPr="00CE608F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000000" w:themeColor="text1"/>
            </w:tcBorders>
            <w:shd w:val="clear" w:color="auto" w:fill="D9D9D9"/>
            <w:vAlign w:val="center"/>
          </w:tcPr>
          <w:p w14:paraId="17F32077" w14:textId="7A682F6A" w:rsidR="00CE608F" w:rsidRPr="00CE608F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tcBorders>
              <w:top w:val="single" w:sz="4" w:space="0" w:color="000000" w:themeColor="text1"/>
            </w:tcBorders>
            <w:shd w:val="clear" w:color="auto" w:fill="D9D9D9"/>
          </w:tcPr>
          <w:p w14:paraId="653128C7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3D38D36C" w14:textId="77777777" w:rsidTr="00D07989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6ACC8DE0" w14:textId="450C3CE0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</w:t>
            </w:r>
            <w:r w:rsidRPr="00D14C0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45" w:type="dxa"/>
            <w:shd w:val="clear" w:color="auto" w:fill="auto"/>
          </w:tcPr>
          <w:p w14:paraId="749834E9" w14:textId="3E01A7CF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Finns både till- och frånluftssystem?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0E32B35A" w14:textId="007CA031" w:rsidR="00CE608F" w:rsidRPr="00CE608F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4A173BF7" w14:textId="2D1B0A11" w:rsidR="00CE608F" w:rsidRPr="00CE608F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8645C60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222243BE" w14:textId="77777777" w:rsidTr="00EA11E7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4813BC83" w14:textId="6090181A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Pr="00D14C00">
              <w:rPr>
                <w:rFonts w:ascii="Arial" w:hAnsi="Arial" w:cs="Arial"/>
                <w:color w:val="000000"/>
                <w:sz w:val="20"/>
              </w:rPr>
              <w:t>.3</w:t>
            </w:r>
          </w:p>
        </w:tc>
        <w:tc>
          <w:tcPr>
            <w:tcW w:w="3945" w:type="dxa"/>
            <w:shd w:val="clear" w:color="auto" w:fill="auto"/>
          </w:tcPr>
          <w:p w14:paraId="351D7CA5" w14:textId="3CD0634C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Har asbest använts för isolering av ventilationssystemet?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474385A1" w14:textId="1F9619A9" w:rsidR="00CE608F" w:rsidRPr="00CE608F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046A5A77" w14:textId="642AC969" w:rsidR="00CE608F" w:rsidRPr="00CE608F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F1D4D0F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425A9A52" w14:textId="77777777" w:rsidTr="00864F59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178D9D47" w14:textId="084DBE0E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8.4</w:t>
            </w:r>
          </w:p>
        </w:tc>
        <w:tc>
          <w:tcPr>
            <w:tcW w:w="3945" w:type="dxa"/>
            <w:shd w:val="clear" w:color="auto" w:fill="auto"/>
          </w:tcPr>
          <w:p w14:paraId="2ED76AAF" w14:textId="77777777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Finns andra problem?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192496C4" w14:textId="1524AEAE" w:rsidR="00CE608F" w:rsidRPr="00CE608F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2BB892DA" w14:textId="3BE36697" w:rsidR="00CE608F" w:rsidRPr="00CE608F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2E69121" w14:textId="7FF9CD8A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05F9F73F" w14:textId="77777777" w:rsidTr="00CF54B3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8C5CA11" w14:textId="441E24F6" w:rsidR="00CE608F" w:rsidRDefault="00800B88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8.5</w:t>
            </w:r>
          </w:p>
        </w:tc>
        <w:tc>
          <w:tcPr>
            <w:tcW w:w="3945" w:type="dxa"/>
            <w:shd w:val="clear" w:color="auto" w:fill="auto"/>
          </w:tcPr>
          <w:p w14:paraId="26E5A4BA" w14:textId="74067ABC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>Upplever de flesta att temperaturen är lagom i lokalerna?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52ED3009" w14:textId="0E38442F" w:rsidR="00CE608F" w:rsidRPr="00CE608F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7058B982" w14:textId="4F174613" w:rsidR="00CE608F" w:rsidRPr="00CE608F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16D1B42E" w14:textId="02E66B85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67BA35D1" w14:textId="77777777" w:rsidTr="00A579E6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618ED7A5" w14:textId="21F1F728" w:rsidR="00CE608F" w:rsidRDefault="00800B88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8.6</w:t>
            </w:r>
          </w:p>
        </w:tc>
        <w:tc>
          <w:tcPr>
            <w:tcW w:w="3945" w:type="dxa"/>
            <w:shd w:val="clear" w:color="auto" w:fill="auto"/>
          </w:tcPr>
          <w:p w14:paraId="3FF3B1C7" w14:textId="0941A17D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Förekommer det drag från fönster, portar, ventilationssystem?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02F7FB29" w14:textId="60895A4C" w:rsidR="00CE608F" w:rsidRPr="00CE608F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7E6AFB87" w14:textId="69E14B4B" w:rsidR="00CE608F" w:rsidRPr="00CE608F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9406D9E" w14:textId="03FCD592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4BCDA4C7" w14:textId="77777777" w:rsidTr="004D4391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6DAF7095" w14:textId="3032FA85" w:rsidR="00CE608F" w:rsidRDefault="00800B88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8.7</w:t>
            </w:r>
          </w:p>
        </w:tc>
        <w:tc>
          <w:tcPr>
            <w:tcW w:w="3945" w:type="dxa"/>
            <w:shd w:val="clear" w:color="auto" w:fill="auto"/>
          </w:tcPr>
          <w:p w14:paraId="7E7F0647" w14:textId="4C44B375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Finns andra problem?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6A20BF43" w14:textId="03ECABF7" w:rsidR="00CE608F" w:rsidRPr="00CE608F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055655B8" w14:textId="41933E99" w:rsidR="00CE608F" w:rsidRPr="00CE608F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C23284B" w14:textId="013F5BA6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328B6AF4" w14:textId="77777777" w:rsidR="002042F8" w:rsidRPr="00A6699F" w:rsidRDefault="002042F8" w:rsidP="001D05A5">
      <w:pPr>
        <w:pStyle w:val="Rubrik4"/>
        <w:rPr>
          <w:rFonts w:ascii="Arial" w:hAnsi="Arial"/>
          <w:color w:val="000000" w:themeColor="text1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CE608F" w:rsidRPr="00D14C00" w14:paraId="603D695E" w14:textId="77777777" w:rsidTr="00667372">
        <w:trPr>
          <w:cantSplit/>
          <w:trHeight w:val="210"/>
        </w:trPr>
        <w:tc>
          <w:tcPr>
            <w:tcW w:w="4508" w:type="dxa"/>
            <w:gridSpan w:val="2"/>
            <w:shd w:val="clear" w:color="auto" w:fill="auto"/>
          </w:tcPr>
          <w:p w14:paraId="391B8D96" w14:textId="374F3925" w:rsidR="00CE608F" w:rsidRPr="00A6699F" w:rsidRDefault="00CE608F" w:rsidP="00CE608F">
            <w:pPr>
              <w:pStyle w:val="Rubrik1"/>
            </w:pPr>
            <w:bookmarkStart w:id="9" w:name="_Toc6993582"/>
            <w:r w:rsidRPr="00A6699F">
              <w:t>Buller</w:t>
            </w:r>
            <w:bookmarkEnd w:id="9"/>
          </w:p>
        </w:tc>
        <w:tc>
          <w:tcPr>
            <w:tcW w:w="662" w:type="dxa"/>
            <w:shd w:val="clear" w:color="auto" w:fill="D9D9D9"/>
            <w:vAlign w:val="center"/>
          </w:tcPr>
          <w:p w14:paraId="71137474" w14:textId="7B98E214" w:rsidR="00CE608F" w:rsidRPr="001D754D" w:rsidRDefault="00CE608F" w:rsidP="00CE608F">
            <w:pPr>
              <w:pStyle w:val="Rubrik4"/>
              <w:jc w:val="center"/>
              <w:rPr>
                <w:rFonts w:ascii="Arial" w:hAnsi="Arial" w:cs="Arial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Ja</w:t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259FF210" w14:textId="3326242F" w:rsidR="00CE608F" w:rsidRPr="001D754D" w:rsidRDefault="00CE608F" w:rsidP="00CE608F">
            <w:pPr>
              <w:pStyle w:val="Rubrik4"/>
              <w:jc w:val="center"/>
              <w:rPr>
                <w:rFonts w:ascii="Arial" w:hAnsi="Arial" w:cs="Arial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Nej</w:t>
            </w:r>
          </w:p>
        </w:tc>
        <w:tc>
          <w:tcPr>
            <w:tcW w:w="4682" w:type="dxa"/>
            <w:shd w:val="clear" w:color="auto" w:fill="D9D9D9"/>
          </w:tcPr>
          <w:p w14:paraId="041622B0" w14:textId="77777777" w:rsidR="00CE608F" w:rsidRPr="00A6699F" w:rsidRDefault="00CE608F" w:rsidP="00CE608F">
            <w:pPr>
              <w:pStyle w:val="Rubrik4"/>
            </w:pPr>
            <w:r w:rsidRPr="00F132FA">
              <w:rPr>
                <w:rFonts w:ascii="Arial" w:hAnsi="Arial" w:cs="Arial"/>
                <w:color w:val="000000"/>
              </w:rPr>
              <w:t>Kommentar</w:t>
            </w:r>
            <w:r w:rsidRPr="00A6699F">
              <w:t xml:space="preserve"> </w:t>
            </w:r>
          </w:p>
        </w:tc>
      </w:tr>
      <w:tr w:rsidR="00CE608F" w:rsidRPr="00D14C00" w14:paraId="053F8B02" w14:textId="77777777" w:rsidTr="00A33C06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F00142A" w14:textId="579C8AF0" w:rsidR="00CE608F" w:rsidRPr="00D14C00" w:rsidRDefault="00800B88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  <w:r w:rsidR="00CE608F">
              <w:rPr>
                <w:rFonts w:ascii="Arial" w:hAnsi="Arial" w:cs="Arial"/>
                <w:color w:val="000000"/>
                <w:sz w:val="20"/>
              </w:rPr>
              <w:t>.1</w:t>
            </w:r>
          </w:p>
        </w:tc>
        <w:tc>
          <w:tcPr>
            <w:tcW w:w="3945" w:type="dxa"/>
            <w:shd w:val="clear" w:color="auto" w:fill="auto"/>
          </w:tcPr>
          <w:p w14:paraId="55D2DA4F" w14:textId="712EED00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Behövs bullerdämpande kåpor, skärmar eller absorbenter i tak/väggar för att minska bullerspridningen från maskiner/utrustningar?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150DFB31" w14:textId="6580DA18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546A4F41" w14:textId="5E8BB7ED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D6F6342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6C0F9915" w14:textId="77777777" w:rsidTr="00A33C06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53E3395" w14:textId="0F7A041C" w:rsidR="00CE608F" w:rsidRPr="00D14C00" w:rsidRDefault="00800B88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  <w:r w:rsidR="00CE608F">
              <w:rPr>
                <w:rFonts w:ascii="Arial" w:hAnsi="Arial" w:cs="Arial"/>
                <w:color w:val="000000"/>
                <w:sz w:val="20"/>
              </w:rPr>
              <w:t>.2</w:t>
            </w:r>
          </w:p>
        </w:tc>
        <w:tc>
          <w:tcPr>
            <w:tcW w:w="3945" w:type="dxa"/>
            <w:shd w:val="clear" w:color="auto" w:fill="auto"/>
          </w:tcPr>
          <w:p w14:paraId="4E4DC59A" w14:textId="77777777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Finns andra problem?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18A2830F" w14:textId="180FF650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2D8A8F52" w14:textId="58170AFF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37A91175" w14:textId="27964621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2A7DB774" w14:textId="0722881B" w:rsidR="002042F8" w:rsidRPr="00D14C00" w:rsidRDefault="002042F8" w:rsidP="001D05A5">
      <w:pPr>
        <w:rPr>
          <w:rFonts w:ascii="Arial" w:hAnsi="Arial" w:cs="Arial"/>
          <w:color w:val="000000"/>
          <w:sz w:val="20"/>
        </w:rPr>
      </w:pPr>
    </w:p>
    <w:p w14:paraId="49F79C32" w14:textId="77777777" w:rsidR="00993FCE" w:rsidRDefault="00993FCE">
      <w:r>
        <w:rPr>
          <w:b/>
        </w:rPr>
        <w:br w:type="page"/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CE608F" w:rsidRPr="00D14C00" w14:paraId="4CB0FE1A" w14:textId="77777777" w:rsidTr="002876DC">
        <w:trPr>
          <w:cantSplit/>
          <w:trHeight w:val="210"/>
        </w:trPr>
        <w:tc>
          <w:tcPr>
            <w:tcW w:w="4508" w:type="dxa"/>
            <w:gridSpan w:val="2"/>
            <w:shd w:val="clear" w:color="auto" w:fill="auto"/>
          </w:tcPr>
          <w:p w14:paraId="013A7FC7" w14:textId="3BA87E07" w:rsidR="00CE608F" w:rsidRPr="00CE608F" w:rsidRDefault="00CE608F" w:rsidP="00CE608F">
            <w:pPr>
              <w:pStyle w:val="Rubrik1"/>
            </w:pPr>
            <w:bookmarkStart w:id="10" w:name="_Toc6993583"/>
            <w:r w:rsidRPr="00A6699F">
              <w:lastRenderedPageBreak/>
              <w:t>Belysning</w:t>
            </w:r>
            <w:bookmarkEnd w:id="10"/>
          </w:p>
        </w:tc>
        <w:tc>
          <w:tcPr>
            <w:tcW w:w="662" w:type="dxa"/>
            <w:shd w:val="clear" w:color="auto" w:fill="D9D9D9"/>
            <w:vAlign w:val="center"/>
          </w:tcPr>
          <w:p w14:paraId="3C44B8A7" w14:textId="6559377F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Ja</w:t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6EA13CD5" w14:textId="2AB2F52E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Nej</w:t>
            </w:r>
          </w:p>
        </w:tc>
        <w:tc>
          <w:tcPr>
            <w:tcW w:w="4682" w:type="dxa"/>
            <w:shd w:val="clear" w:color="auto" w:fill="D9D9D9"/>
          </w:tcPr>
          <w:p w14:paraId="3AA7A6A6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t xml:space="preserve">Kommentar </w:t>
            </w:r>
          </w:p>
        </w:tc>
      </w:tr>
      <w:tr w:rsidR="00CE608F" w:rsidRPr="00D14C00" w14:paraId="7B44BFBE" w14:textId="77777777" w:rsidTr="0009726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3D111672" w14:textId="2CD6A6A6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.1</w:t>
            </w:r>
          </w:p>
        </w:tc>
        <w:tc>
          <w:tcPr>
            <w:tcW w:w="3945" w:type="dxa"/>
            <w:shd w:val="clear" w:color="auto" w:fill="auto"/>
          </w:tcPr>
          <w:p w14:paraId="5C8C5127" w14:textId="3C8EFF87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>Är allmänbelysningen tillräcklig i lokalerna?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0E121C76" w14:textId="4A6B4982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67DAA5CB" w14:textId="5B377F3C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4A174F29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41D4E3B0" w14:textId="77777777" w:rsidTr="0009726D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3102BCE1" w14:textId="137CFE89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.2</w:t>
            </w:r>
          </w:p>
        </w:tc>
        <w:tc>
          <w:tcPr>
            <w:tcW w:w="3945" w:type="dxa"/>
            <w:shd w:val="clear" w:color="auto" w:fill="auto"/>
          </w:tcPr>
          <w:p w14:paraId="5114C29A" w14:textId="12EDF957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Är belysningsarmaturerna rengjorda och är de hela?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247A76FF" w14:textId="0CC37DCE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0933E171" w14:textId="109518C0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65C667F" w14:textId="151520DF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3F8985C2" w14:textId="77777777" w:rsidTr="0028594F">
        <w:trPr>
          <w:cantSplit/>
          <w:trHeight w:val="210"/>
        </w:trPr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780F115" w14:textId="7F82324A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.3</w:t>
            </w:r>
          </w:p>
        </w:tc>
        <w:tc>
          <w:tcPr>
            <w:tcW w:w="394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8AD86A0" w14:textId="133E3D68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Finns tillräcklig platsbelysning vid respektive arbetsplats och är den riktigt utformad (bländfri)? </w:t>
            </w:r>
          </w:p>
        </w:tc>
        <w:tc>
          <w:tcPr>
            <w:tcW w:w="662" w:type="dxa"/>
            <w:tcBorders>
              <w:bottom w:val="single" w:sz="4" w:space="0" w:color="000000" w:themeColor="text1"/>
            </w:tcBorders>
            <w:shd w:val="clear" w:color="auto" w:fill="D9D9D9"/>
            <w:vAlign w:val="center"/>
          </w:tcPr>
          <w:p w14:paraId="7412735A" w14:textId="0EB72EC2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000000" w:themeColor="text1"/>
            </w:tcBorders>
            <w:shd w:val="clear" w:color="auto" w:fill="D9D9D9"/>
            <w:vAlign w:val="center"/>
          </w:tcPr>
          <w:p w14:paraId="02E02BA0" w14:textId="4828DF8A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6CF64A33" w14:textId="0DC0FB57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1B6657DC" w14:textId="77777777" w:rsidTr="0028594F">
        <w:trPr>
          <w:cantSplit/>
          <w:trHeight w:val="210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CD2CA" w14:textId="129CA0E0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.4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F3F1D" w14:textId="77777777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Finns andra problem? 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0150A10" w14:textId="2504D110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22FC913" w14:textId="3F922630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</w:tcPr>
          <w:p w14:paraId="5E41BFC2" w14:textId="6AF23A07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793EBD0A" w14:textId="77777777" w:rsidR="00AE7E56" w:rsidRPr="00AE7E56" w:rsidRDefault="00AE7E56" w:rsidP="00AE7E56"/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CE608F" w:rsidRPr="00D14C00" w14:paraId="3834297D" w14:textId="77777777" w:rsidTr="0000080C">
        <w:trPr>
          <w:cantSplit/>
          <w:trHeight w:val="210"/>
        </w:trPr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458BA8" w14:textId="075179EC" w:rsidR="00CE608F" w:rsidRPr="00CE608F" w:rsidRDefault="00CE608F" w:rsidP="00CE608F">
            <w:pPr>
              <w:pStyle w:val="Rubrik1"/>
            </w:pPr>
            <w:bookmarkStart w:id="11" w:name="_Toc6993584"/>
            <w:r w:rsidRPr="00A6699F">
              <w:t>Skyddsutrustning</w:t>
            </w:r>
            <w:bookmarkEnd w:id="11"/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70BA292" w14:textId="794B0915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Ja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77577D4" w14:textId="4EA85840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Nej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</w:tcPr>
          <w:p w14:paraId="0082E267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t xml:space="preserve">Kommentar </w:t>
            </w:r>
          </w:p>
        </w:tc>
      </w:tr>
      <w:tr w:rsidR="00CE608F" w:rsidRPr="00D14C00" w14:paraId="2A4DA271" w14:textId="77777777" w:rsidTr="00CB1ADA">
        <w:trPr>
          <w:cantSplit/>
          <w:trHeight w:val="210"/>
        </w:trPr>
        <w:tc>
          <w:tcPr>
            <w:tcW w:w="563" w:type="dxa"/>
            <w:tcBorders>
              <w:top w:val="single" w:sz="4" w:space="0" w:color="000000" w:themeColor="text1"/>
            </w:tcBorders>
            <w:shd w:val="clear" w:color="auto" w:fill="auto"/>
          </w:tcPr>
          <w:p w14:paraId="4428705C" w14:textId="376D7B08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.1</w:t>
            </w:r>
          </w:p>
        </w:tc>
        <w:tc>
          <w:tcPr>
            <w:tcW w:w="3945" w:type="dxa"/>
            <w:tcBorders>
              <w:top w:val="single" w:sz="4" w:space="0" w:color="000000" w:themeColor="text1"/>
            </w:tcBorders>
            <w:shd w:val="clear" w:color="auto" w:fill="auto"/>
          </w:tcPr>
          <w:p w14:paraId="41F58D5B" w14:textId="28C1A0CD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Finns det beredskap för första hiälpen vid olyckor, t ex utbildad personal, förbandsutrustning för lättare skador (utmärks med skyltar)? </w:t>
            </w:r>
          </w:p>
        </w:tc>
        <w:tc>
          <w:tcPr>
            <w:tcW w:w="662" w:type="dxa"/>
            <w:tcBorders>
              <w:top w:val="single" w:sz="4" w:space="0" w:color="000000" w:themeColor="text1"/>
            </w:tcBorders>
            <w:shd w:val="clear" w:color="auto" w:fill="D9D9D9"/>
            <w:vAlign w:val="center"/>
          </w:tcPr>
          <w:p w14:paraId="043CBF45" w14:textId="7D441E4E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000000" w:themeColor="text1"/>
            </w:tcBorders>
            <w:shd w:val="clear" w:color="auto" w:fill="D9D9D9"/>
            <w:vAlign w:val="center"/>
          </w:tcPr>
          <w:p w14:paraId="29825A10" w14:textId="25C687D7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tcBorders>
              <w:top w:val="single" w:sz="4" w:space="0" w:color="000000" w:themeColor="text1"/>
            </w:tcBorders>
            <w:shd w:val="clear" w:color="auto" w:fill="D9D9D9"/>
          </w:tcPr>
          <w:p w14:paraId="08C5E0CC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4F76854F" w14:textId="77777777" w:rsidTr="00CB1ADA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7F5D8298" w14:textId="1F6F26FD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.2</w:t>
            </w:r>
          </w:p>
        </w:tc>
        <w:tc>
          <w:tcPr>
            <w:tcW w:w="3945" w:type="dxa"/>
            <w:shd w:val="clear" w:color="auto" w:fill="auto"/>
          </w:tcPr>
          <w:p w14:paraId="4B2B7F17" w14:textId="16803527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Om skyddsutrustning (dvs skyddsmask, hörselskydd, skyddskläder m m) behövs, är den lättillgänglig, i fullgott skick och används den?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5EB76288" w14:textId="1E8762C1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3C4BD8B1" w14:textId="30400A81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44C4DD9C" w14:textId="411E0B54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37369A4F" w14:textId="77777777" w:rsidTr="00CB1ADA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10E50729" w14:textId="18FCB12C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.3</w:t>
            </w:r>
          </w:p>
        </w:tc>
        <w:tc>
          <w:tcPr>
            <w:tcW w:w="3945" w:type="dxa"/>
            <w:shd w:val="clear" w:color="auto" w:fill="auto"/>
          </w:tcPr>
          <w:p w14:paraId="525CAA06" w14:textId="34982AE8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>Kan arbetet ändras så att skyddsutrustning inte behövs?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47F39281" w14:textId="593A1EE2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66482F09" w14:textId="476226F3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A4153BE" w14:textId="6C58A044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6D1281B5" w14:textId="77777777" w:rsidTr="00CB1ADA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44CA8CF5" w14:textId="0B3CAE32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.4</w:t>
            </w:r>
          </w:p>
        </w:tc>
        <w:tc>
          <w:tcPr>
            <w:tcW w:w="3945" w:type="dxa"/>
            <w:shd w:val="clear" w:color="auto" w:fill="auto"/>
          </w:tcPr>
          <w:p w14:paraId="298E7F0D" w14:textId="77777777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Finns andra problem?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5AACECB7" w14:textId="2885F690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3701FDE6" w14:textId="52BDBC79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2763D17" w14:textId="4F51DECC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52CC15C0" w14:textId="12237EF6" w:rsidR="001F177D" w:rsidRPr="00D14C00" w:rsidRDefault="001F177D" w:rsidP="001D05A5">
      <w:pPr>
        <w:rPr>
          <w:rFonts w:ascii="Arial" w:hAnsi="Arial" w:cs="Arial"/>
          <w:color w:val="000000"/>
          <w:sz w:val="20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CE608F" w:rsidRPr="00D14C00" w14:paraId="440353A1" w14:textId="77777777" w:rsidTr="00345EBB">
        <w:trPr>
          <w:cantSplit/>
          <w:trHeight w:val="210"/>
        </w:trPr>
        <w:tc>
          <w:tcPr>
            <w:tcW w:w="4508" w:type="dxa"/>
            <w:gridSpan w:val="2"/>
            <w:shd w:val="clear" w:color="auto" w:fill="auto"/>
          </w:tcPr>
          <w:p w14:paraId="5A5FEA1F" w14:textId="5CD1537A" w:rsidR="00CE608F" w:rsidRPr="00CE608F" w:rsidRDefault="00CE608F" w:rsidP="00CE608F">
            <w:pPr>
              <w:pStyle w:val="Rubrik1"/>
            </w:pPr>
            <w:bookmarkStart w:id="12" w:name="_Toc6993585"/>
            <w:r w:rsidRPr="00A6699F">
              <w:t>Transporter</w:t>
            </w:r>
            <w:bookmarkEnd w:id="12"/>
          </w:p>
        </w:tc>
        <w:tc>
          <w:tcPr>
            <w:tcW w:w="662" w:type="dxa"/>
            <w:shd w:val="clear" w:color="auto" w:fill="D9D9D9"/>
            <w:vAlign w:val="center"/>
          </w:tcPr>
          <w:p w14:paraId="2CA58107" w14:textId="58EB1A53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Ja</w:t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7A36B265" w14:textId="4E5DB5C6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Nej</w:t>
            </w:r>
          </w:p>
        </w:tc>
        <w:tc>
          <w:tcPr>
            <w:tcW w:w="4682" w:type="dxa"/>
            <w:shd w:val="clear" w:color="auto" w:fill="D9D9D9"/>
          </w:tcPr>
          <w:p w14:paraId="1F66C0E8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t xml:space="preserve">Kommentar </w:t>
            </w:r>
          </w:p>
        </w:tc>
      </w:tr>
      <w:tr w:rsidR="00CE608F" w:rsidRPr="00D14C00" w14:paraId="722FE5B6" w14:textId="77777777" w:rsidTr="006F45AE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4EAC2F0A" w14:textId="64207620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.1</w:t>
            </w:r>
          </w:p>
        </w:tc>
        <w:tc>
          <w:tcPr>
            <w:tcW w:w="3945" w:type="dxa"/>
            <w:shd w:val="clear" w:color="auto" w:fill="auto"/>
          </w:tcPr>
          <w:p w14:paraId="05976DD2" w14:textId="1084EE24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Finns det risk att bli påkörd i samband med transporter?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1D5CD759" w14:textId="79F7A509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0DBE44CE" w14:textId="41827016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76253A6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2E35F663" w14:textId="77777777" w:rsidTr="006F45AE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328C723A" w14:textId="2F49AAC3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.2</w:t>
            </w:r>
          </w:p>
        </w:tc>
        <w:tc>
          <w:tcPr>
            <w:tcW w:w="3945" w:type="dxa"/>
            <w:shd w:val="clear" w:color="auto" w:fill="auto"/>
          </w:tcPr>
          <w:p w14:paraId="4EBABC4E" w14:textId="4D59DAC4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Är vägar för gång- och fordonstrafik (inom- och utomhus) åtskilda och är de markerade och oblockerade?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6CD6D1C0" w14:textId="221DB87E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0839B5A7" w14:textId="29FA497B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8FA87BC" w14:textId="69CFBBBB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551F9D9C" w14:textId="77777777" w:rsidTr="006F45AE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673A0B8E" w14:textId="11F822F0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.3</w:t>
            </w:r>
          </w:p>
        </w:tc>
        <w:tc>
          <w:tcPr>
            <w:tcW w:w="3945" w:type="dxa"/>
            <w:shd w:val="clear" w:color="auto" w:fill="auto"/>
          </w:tcPr>
          <w:p w14:paraId="5AF10A8A" w14:textId="5C3799E8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Är transportvägarna lättframkomliga, utan trösklar, trappsteg eller lutande plan och med uppställbara dörrar?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6C2E38CE" w14:textId="4CC7942C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44462D86" w14:textId="629A9593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34D3CBA" w14:textId="645B691F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652DC5FB" w14:textId="77777777" w:rsidTr="006F45AE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17BDACE" w14:textId="6041BC53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.4</w:t>
            </w:r>
          </w:p>
        </w:tc>
        <w:tc>
          <w:tcPr>
            <w:tcW w:w="3945" w:type="dxa"/>
            <w:shd w:val="clear" w:color="auto" w:fill="auto"/>
          </w:tcPr>
          <w:p w14:paraId="1785EA14" w14:textId="0BEB3F5B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Är truckarna i trafiksäkert skick och kan de köras utan ryck vid växling m m?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0771C18F" w14:textId="5B8A8A8E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321B3895" w14:textId="26E8E910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956775B" w14:textId="415FE463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686FFAE4" w14:textId="77777777" w:rsidTr="006F45AE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8112BEA" w14:textId="16026788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.5</w:t>
            </w:r>
          </w:p>
        </w:tc>
        <w:tc>
          <w:tcPr>
            <w:tcW w:w="3945" w:type="dxa"/>
            <w:shd w:val="clear" w:color="auto" w:fill="auto"/>
          </w:tcPr>
          <w:p w14:paraId="35CE81E8" w14:textId="4665C604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Har alla truckförare utbildning och arbetsgivarens tillstånd att köra truck?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4E5A6936" w14:textId="0755D5BA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7D8324D7" w14:textId="0C59E9FB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2B293F59" w14:textId="4CA67F03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2B9A299B" w14:textId="77777777" w:rsidTr="006F45AE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4E9A0343" w14:textId="4755048C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.6</w:t>
            </w:r>
          </w:p>
        </w:tc>
        <w:tc>
          <w:tcPr>
            <w:tcW w:w="3945" w:type="dxa"/>
            <w:shd w:val="clear" w:color="auto" w:fill="auto"/>
          </w:tcPr>
          <w:p w14:paraId="057C066C" w14:textId="008131AC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Finns batteriladdningsplats eller </w:t>
            </w:r>
            <w:r w:rsidR="00B6134D">
              <w:rPr>
                <w:rFonts w:ascii="Arial" w:hAnsi="Arial" w:cs="Arial"/>
                <w:sz w:val="20"/>
                <w:szCs w:val="20"/>
              </w:rPr>
              <w:t>-</w:t>
            </w:r>
            <w:r w:rsidRPr="00D14C00">
              <w:rPr>
                <w:rFonts w:ascii="Arial" w:hAnsi="Arial" w:cs="Arial"/>
                <w:sz w:val="20"/>
                <w:szCs w:val="20"/>
              </w:rPr>
              <w:t xml:space="preserve">rum för truckarna?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020F11FD" w14:textId="5EF5BC8B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1731C598" w14:textId="34794BD4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B7611EA" w14:textId="19E10439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234FCA52" w14:textId="77777777" w:rsidTr="006F45AE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362F11F" w14:textId="3E9AC152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.7</w:t>
            </w:r>
          </w:p>
        </w:tc>
        <w:tc>
          <w:tcPr>
            <w:tcW w:w="3945" w:type="dxa"/>
            <w:shd w:val="clear" w:color="auto" w:fill="auto"/>
          </w:tcPr>
          <w:p w14:paraId="15C908BB" w14:textId="12CB10F1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Finns fungerande ögondusch vid batteriladdningsplatsen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5C60B8EF" w14:textId="4ED96793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05A3A236" w14:textId="6796F02D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192AEFB" w14:textId="72015601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5F07D163" w14:textId="77777777" w:rsidTr="006F45AE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38EE550B" w14:textId="5A3FB67C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.8</w:t>
            </w:r>
          </w:p>
        </w:tc>
        <w:tc>
          <w:tcPr>
            <w:tcW w:w="3945" w:type="dxa"/>
            <w:shd w:val="clear" w:color="auto" w:fill="auto"/>
          </w:tcPr>
          <w:p w14:paraId="2A416C00" w14:textId="77777777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Finns andra problem?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2AD91025" w14:textId="30579562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644D349B" w14:textId="52E3469A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00E7FDFF" w14:textId="643546E5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49F8B42F" w14:textId="77777777" w:rsidR="001F17E6" w:rsidRPr="00D14C00" w:rsidRDefault="001F17E6" w:rsidP="001D05A5">
      <w:pPr>
        <w:rPr>
          <w:rFonts w:ascii="Arial" w:hAnsi="Arial" w:cs="Arial"/>
          <w:color w:val="000000"/>
          <w:sz w:val="20"/>
        </w:rPr>
      </w:pPr>
    </w:p>
    <w:p w14:paraId="3F43E770" w14:textId="77777777" w:rsidR="00993FCE" w:rsidRDefault="00993FCE">
      <w:r>
        <w:rPr>
          <w:b/>
        </w:rPr>
        <w:br w:type="page"/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CE608F" w:rsidRPr="00D14C00" w14:paraId="712DC90E" w14:textId="77777777" w:rsidTr="00234219">
        <w:trPr>
          <w:cantSplit/>
          <w:trHeight w:val="210"/>
        </w:trPr>
        <w:tc>
          <w:tcPr>
            <w:tcW w:w="4508" w:type="dxa"/>
            <w:gridSpan w:val="2"/>
            <w:shd w:val="clear" w:color="auto" w:fill="auto"/>
          </w:tcPr>
          <w:p w14:paraId="08BC831A" w14:textId="3B301935" w:rsidR="00CE608F" w:rsidRPr="00CE608F" w:rsidRDefault="00CE608F" w:rsidP="00CE608F">
            <w:pPr>
              <w:pStyle w:val="Rubrik1"/>
            </w:pPr>
            <w:bookmarkStart w:id="13" w:name="_Toc6993586"/>
            <w:r w:rsidRPr="00A6699F">
              <w:lastRenderedPageBreak/>
              <w:t>Personal</w:t>
            </w:r>
            <w:bookmarkEnd w:id="13"/>
          </w:p>
        </w:tc>
        <w:tc>
          <w:tcPr>
            <w:tcW w:w="662" w:type="dxa"/>
            <w:shd w:val="clear" w:color="auto" w:fill="D9D9D9"/>
            <w:vAlign w:val="center"/>
          </w:tcPr>
          <w:p w14:paraId="42FE44FA" w14:textId="03C03328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Ja</w:t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0127A474" w14:textId="7F772680" w:rsidR="00CE608F" w:rsidRPr="00D14C00" w:rsidRDefault="00CE608F" w:rsidP="00CE608F">
            <w:pPr>
              <w:pStyle w:val="Rubrik4"/>
              <w:jc w:val="center"/>
              <w:rPr>
                <w:rFonts w:ascii="Arial" w:hAnsi="Arial" w:cs="Arial"/>
                <w:color w:val="000000"/>
              </w:rPr>
            </w:pPr>
            <w:r w:rsidRPr="00CE608F">
              <w:rPr>
                <w:rFonts w:ascii="Arial" w:hAnsi="Arial" w:cs="Arial"/>
                <w:color w:val="000000"/>
                <w:szCs w:val="16"/>
              </w:rPr>
              <w:t>Nej</w:t>
            </w:r>
          </w:p>
        </w:tc>
        <w:tc>
          <w:tcPr>
            <w:tcW w:w="4682" w:type="dxa"/>
            <w:shd w:val="clear" w:color="auto" w:fill="D9D9D9"/>
          </w:tcPr>
          <w:p w14:paraId="68DC942F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t xml:space="preserve">Kommentar </w:t>
            </w:r>
          </w:p>
        </w:tc>
      </w:tr>
      <w:tr w:rsidR="00CE608F" w:rsidRPr="00D14C00" w14:paraId="017ADE40" w14:textId="77777777" w:rsidTr="004C1F6E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4871EAB" w14:textId="5214D252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.1</w:t>
            </w:r>
          </w:p>
        </w:tc>
        <w:tc>
          <w:tcPr>
            <w:tcW w:w="3945" w:type="dxa"/>
            <w:shd w:val="clear" w:color="auto" w:fill="auto"/>
          </w:tcPr>
          <w:p w14:paraId="57DE086D" w14:textId="6DA9B9F5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>Finns omklädningsrum med dusch ev med skilda rum för arbets- och gångkläder om arbetet är mycket smutsigt?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7BF6340E" w14:textId="2D132901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2F3803F5" w14:textId="7863A401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12FCA60C" w14:textId="77777777" w:rsidR="00CE608F" w:rsidRPr="00D14C00" w:rsidRDefault="00CE608F" w:rsidP="00CE608F">
            <w:pPr>
              <w:pStyle w:val="Rubrik4"/>
              <w:rPr>
                <w:rFonts w:ascii="Arial" w:hAnsi="Arial" w:cs="Arial"/>
                <w:b w:val="0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3C11BF94" w14:textId="77777777" w:rsidTr="004C1F6E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61ACE017" w14:textId="311765EA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.2</w:t>
            </w:r>
          </w:p>
        </w:tc>
        <w:tc>
          <w:tcPr>
            <w:tcW w:w="3945" w:type="dxa"/>
            <w:shd w:val="clear" w:color="auto" w:fill="auto"/>
          </w:tcPr>
          <w:p w14:paraId="500D18A6" w14:textId="3C7D088D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Finns matrum/pentry med lämplig möblering och med fönster samt toalett?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21777E6F" w14:textId="56167040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003A31E8" w14:textId="00E64E8A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539952FE" w14:textId="40562216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20B3ADE2" w14:textId="77777777" w:rsidTr="004C1F6E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FEF68CF" w14:textId="448B6224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.3</w:t>
            </w:r>
          </w:p>
        </w:tc>
        <w:tc>
          <w:tcPr>
            <w:tcW w:w="3945" w:type="dxa"/>
            <w:shd w:val="clear" w:color="auto" w:fill="auto"/>
          </w:tcPr>
          <w:p w14:paraId="548EC232" w14:textId="0654109E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Om nyanställd personal finns – har de fått tillräcklig information/utbildning om arbetsmiljörisker/skydd?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03BCE3D7" w14:textId="56EEA60C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007D6343" w14:textId="66DB1707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65559EA3" w14:textId="72C81050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0927F758" w14:textId="77777777" w:rsidTr="004C1F6E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8226DCD" w14:textId="7DEDF41B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.4</w:t>
            </w:r>
          </w:p>
        </w:tc>
        <w:tc>
          <w:tcPr>
            <w:tcW w:w="3945" w:type="dxa"/>
            <w:shd w:val="clear" w:color="auto" w:fill="auto"/>
          </w:tcPr>
          <w:p w14:paraId="2FC94860" w14:textId="64E38491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Är någon långtidssjukskriven pga arbetsrelaterad sjukdom?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57EA6935" w14:textId="2DAA777A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56D30A64" w14:textId="10C7CF17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79428CFE" w14:textId="21175825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37112B44" w14:textId="77777777" w:rsidTr="004C54FC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D48A33D" w14:textId="1269648B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.5</w:t>
            </w:r>
          </w:p>
        </w:tc>
        <w:tc>
          <w:tcPr>
            <w:tcW w:w="3945" w:type="dxa"/>
            <w:shd w:val="clear" w:color="auto" w:fill="auto"/>
          </w:tcPr>
          <w:p w14:paraId="337B9763" w14:textId="038256EB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Förekommer det många </w:t>
            </w:r>
            <w:proofErr w:type="gramStart"/>
            <w:r w:rsidRPr="00D14C00">
              <w:rPr>
                <w:rFonts w:ascii="Arial" w:hAnsi="Arial" w:cs="Arial"/>
                <w:sz w:val="20"/>
                <w:szCs w:val="20"/>
              </w:rPr>
              <w:t>korttidssjuk- skrivningar</w:t>
            </w:r>
            <w:proofErr w:type="gramEnd"/>
            <w:r w:rsidRPr="00D14C00">
              <w:rPr>
                <w:rFonts w:ascii="Arial" w:hAnsi="Arial" w:cs="Arial"/>
                <w:sz w:val="20"/>
                <w:szCs w:val="20"/>
              </w:rPr>
              <w:t xml:space="preserve"> som misstänks bero på arbetet?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276B70CE" w14:textId="2231AF4E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5FD35F62" w14:textId="2BDDC4FE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4AFF168E" w14:textId="5DF92E55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26371E33" w14:textId="77777777" w:rsidTr="004C54FC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8B595D6" w14:textId="53A3E719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.6</w:t>
            </w:r>
          </w:p>
        </w:tc>
        <w:tc>
          <w:tcPr>
            <w:tcW w:w="3945" w:type="dxa"/>
            <w:shd w:val="clear" w:color="auto" w:fill="auto"/>
          </w:tcPr>
          <w:p w14:paraId="560080C4" w14:textId="3038F093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Är personalomsättningen hög p g a brister i arbetsmiljön?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6C58BDFC" w14:textId="6F507089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237D6422" w14:textId="485C278D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1C77424C" w14:textId="50D4ED7E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37FE6789" w14:textId="77777777" w:rsidTr="004C54FC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2B8E5409" w14:textId="6D75C13B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.7</w:t>
            </w:r>
          </w:p>
        </w:tc>
        <w:tc>
          <w:tcPr>
            <w:tcW w:w="3945" w:type="dxa"/>
            <w:shd w:val="clear" w:color="auto" w:fill="auto"/>
          </w:tcPr>
          <w:p w14:paraId="78E69483" w14:textId="7C89CD7E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Har allvarliga arbetssjukdomar, olycksfall och tillbud rapporterats till Arbetsmiljö?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40DC553C" w14:textId="72761500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5FBEAB26" w14:textId="1352E1A9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30B8AE2B" w14:textId="31987DD3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E608F" w:rsidRPr="00D14C00" w14:paraId="5D1FD753" w14:textId="77777777" w:rsidTr="004C54FC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35D6CA49" w14:textId="0E29B766" w:rsidR="00CE608F" w:rsidRPr="00D14C00" w:rsidRDefault="00CE608F" w:rsidP="00CE608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800B88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.8</w:t>
            </w:r>
          </w:p>
        </w:tc>
        <w:tc>
          <w:tcPr>
            <w:tcW w:w="3945" w:type="dxa"/>
            <w:shd w:val="clear" w:color="auto" w:fill="auto"/>
          </w:tcPr>
          <w:p w14:paraId="0C1B325B" w14:textId="77777777" w:rsidR="00CE608F" w:rsidRPr="00D14C00" w:rsidRDefault="00CE608F" w:rsidP="00CE608F">
            <w:pPr>
              <w:pStyle w:val="Normalweb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D14C00">
              <w:rPr>
                <w:rFonts w:ascii="Arial" w:hAnsi="Arial" w:cs="Arial"/>
                <w:sz w:val="20"/>
                <w:szCs w:val="20"/>
              </w:rPr>
              <w:t xml:space="preserve">Finns andra problem?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0A678CC0" w14:textId="5717FEEF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418F645D" w14:textId="515AE52F" w:rsidR="00CE608F" w:rsidRPr="00D14C00" w:rsidRDefault="00CE608F" w:rsidP="00CE608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</w:r>
            <w:r w:rsidR="00D2604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CE608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</w:tcPr>
          <w:p w14:paraId="350A099F" w14:textId="4E70B7AD" w:rsidR="00CE608F" w:rsidRPr="00D14C00" w:rsidRDefault="00CE608F" w:rsidP="00CE608F">
            <w:pPr>
              <w:pStyle w:val="Rubrik4"/>
              <w:rPr>
                <w:rFonts w:ascii="Arial" w:hAnsi="Arial" w:cs="Arial"/>
                <w:color w:val="000000"/>
              </w:rPr>
            </w:pPr>
            <w:r w:rsidRPr="00D14C0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C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4C00">
              <w:rPr>
                <w:rFonts w:ascii="Arial" w:hAnsi="Arial" w:cs="Arial"/>
                <w:color w:val="000000"/>
              </w:rPr>
            </w:r>
            <w:r w:rsidRPr="00D14C00">
              <w:rPr>
                <w:rFonts w:ascii="Arial" w:hAnsi="Arial" w:cs="Arial"/>
                <w:color w:val="000000"/>
              </w:rPr>
              <w:fldChar w:fldCharType="separate"/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noProof/>
                <w:color w:val="000000"/>
              </w:rPr>
              <w:t> </w:t>
            </w:r>
            <w:r w:rsidRPr="00D14C0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76CA5E08" w14:textId="77777777" w:rsidR="001F17E6" w:rsidRPr="00D14C00" w:rsidRDefault="001F17E6" w:rsidP="001D05A5">
      <w:pPr>
        <w:rPr>
          <w:rFonts w:ascii="Arial" w:hAnsi="Arial" w:cs="Arial"/>
          <w:color w:val="000000"/>
          <w:sz w:val="20"/>
        </w:rPr>
      </w:pPr>
    </w:p>
    <w:sectPr w:rsidR="001F17E6" w:rsidRPr="00D14C00">
      <w:headerReference w:type="even" r:id="rId8"/>
      <w:headerReference w:type="default" r:id="rId9"/>
      <w:footerReference w:type="default" r:id="rId10"/>
      <w:pgSz w:w="11907" w:h="16840" w:code="9"/>
      <w:pgMar w:top="539" w:right="567" w:bottom="425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520BE" w14:textId="77777777" w:rsidR="00F959AF" w:rsidRDefault="00F959AF">
      <w:r>
        <w:separator/>
      </w:r>
    </w:p>
  </w:endnote>
  <w:endnote w:type="continuationSeparator" w:id="0">
    <w:p w14:paraId="3CCDF1DE" w14:textId="77777777" w:rsidR="00F959AF" w:rsidRDefault="00F959AF">
      <w:r>
        <w:continuationSeparator/>
      </w:r>
    </w:p>
  </w:endnote>
  <w:endnote w:type="continuationNotice" w:id="1">
    <w:p w14:paraId="6927C0C6" w14:textId="77777777" w:rsidR="00F959AF" w:rsidRDefault="00F95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DFBF8" w14:textId="7CFAEB55" w:rsidR="001E5FAD" w:rsidRPr="003B4867" w:rsidRDefault="001E5FAD">
    <w:pPr>
      <w:pStyle w:val="Sidfot"/>
      <w:rPr>
        <w:rFonts w:ascii="Arial" w:hAnsi="Arial" w:cs="Arial"/>
        <w:color w:val="808080" w:themeColor="background1" w:themeShade="80"/>
        <w:sz w:val="11"/>
      </w:rPr>
    </w:pPr>
    <w:r w:rsidRPr="00CD5536">
      <w:rPr>
        <w:rFonts w:ascii="Arial" w:hAnsi="Arial" w:cs="Arial"/>
        <w:sz w:val="15"/>
        <w:lang w:val="en-US"/>
      </w:rPr>
      <w:t xml:space="preserve">Copyright © 2019 </w:t>
    </w:r>
    <w:r w:rsidRPr="0097478A">
      <w:rPr>
        <w:rFonts w:ascii="Arial" w:hAnsi="Arial" w:cs="Arial"/>
        <w:sz w:val="15"/>
        <w:lang w:val="en-US"/>
      </w:rPr>
      <w:t>Global Fair Group AB</w:t>
    </w:r>
    <w:r w:rsidRPr="00CD5536">
      <w:rPr>
        <w:rFonts w:ascii="Arial" w:hAnsi="Arial" w:cs="Arial"/>
        <w:sz w:val="15"/>
        <w:lang w:val="en-US"/>
      </w:rPr>
      <w:t xml:space="preserve">. </w:t>
    </w:r>
    <w:r w:rsidRPr="00CD5536">
      <w:rPr>
        <w:rFonts w:ascii="Arial" w:hAnsi="Arial" w:cs="Arial"/>
        <w:sz w:val="15"/>
      </w:rPr>
      <w:t>All rights reserved.</w:t>
    </w:r>
    <w:r w:rsidRPr="0097478A">
      <w:rPr>
        <w:rFonts w:ascii="Arial" w:hAnsi="Arial" w:cs="Arial"/>
        <w:sz w:val="15"/>
      </w:rPr>
      <w:t xml:space="preserve"> Det är tillåtet att använda denna blankett om företaget har användarlicens för KlarOK.se. </w:t>
    </w:r>
    <w:r w:rsidRPr="00113BB9">
      <w:rPr>
        <w:rFonts w:ascii="Arial" w:hAnsi="Arial" w:cs="Arial"/>
        <w:color w:val="808080" w:themeColor="background1" w:themeShade="80"/>
        <w:sz w:val="11"/>
      </w:rPr>
      <w:t>Otillåten kopiering</w:t>
    </w:r>
    <w:r>
      <w:rPr>
        <w:rFonts w:ascii="Arial" w:hAnsi="Arial" w:cs="Arial"/>
        <w:color w:val="808080" w:themeColor="background1" w:themeShade="80"/>
        <w:sz w:val="11"/>
      </w:rPr>
      <w:t xml:space="preserve"> och användning</w:t>
    </w:r>
    <w:r w:rsidRPr="00113BB9">
      <w:rPr>
        <w:rFonts w:ascii="Arial" w:hAnsi="Arial" w:cs="Arial"/>
        <w:color w:val="808080" w:themeColor="background1" w:themeShade="80"/>
        <w:sz w:val="11"/>
      </w:rPr>
      <w:t xml:space="preserve"> kommer att beivras rättsligt enligen Lagen om upphovsrätt (1960:729, 1993:1212 samt 1994:193) </w:t>
    </w:r>
    <w:r>
      <w:rPr>
        <w:rFonts w:ascii="Arial" w:hAnsi="Arial" w:cs="Arial"/>
        <w:color w:val="808080" w:themeColor="background1" w:themeShade="80"/>
        <w:sz w:val="11"/>
      </w:rPr>
      <w:t>Auktoriserad r</w:t>
    </w:r>
    <w:r w:rsidRPr="00113BB9">
      <w:rPr>
        <w:rFonts w:ascii="Arial" w:hAnsi="Arial" w:cs="Arial"/>
        <w:color w:val="808080" w:themeColor="background1" w:themeShade="80"/>
        <w:sz w:val="11"/>
      </w:rPr>
      <w:t>evisor har laglig skyldighet att uppmärksamma lagbrott.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2AF52" w14:textId="77777777" w:rsidR="00F959AF" w:rsidRDefault="00F959AF">
      <w:r>
        <w:separator/>
      </w:r>
    </w:p>
  </w:footnote>
  <w:footnote w:type="continuationSeparator" w:id="0">
    <w:p w14:paraId="45F2492D" w14:textId="77777777" w:rsidR="00F959AF" w:rsidRDefault="00F959AF">
      <w:r>
        <w:continuationSeparator/>
      </w:r>
    </w:p>
  </w:footnote>
  <w:footnote w:type="continuationNotice" w:id="1">
    <w:p w14:paraId="1CF67FB2" w14:textId="77777777" w:rsidR="00F959AF" w:rsidRDefault="00F95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1985154456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318FF03" w14:textId="064B3309" w:rsidR="001E5FAD" w:rsidRDefault="001E5FAD" w:rsidP="007C2A0D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38A3F8B" w14:textId="77777777" w:rsidR="001E5FAD" w:rsidRDefault="001E5FAD" w:rsidP="003D5B3A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  <w:rFonts w:ascii="Arial" w:hAnsi="Arial" w:cs="Arial"/>
      </w:rPr>
      <w:id w:val="101616183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6EA31B67" w14:textId="306C2C16" w:rsidR="001E5FAD" w:rsidRPr="003D5B3A" w:rsidRDefault="001E5FAD" w:rsidP="005E569D">
        <w:pPr>
          <w:pStyle w:val="Sidhuvud"/>
          <w:framePr w:wrap="none" w:vAnchor="text" w:hAnchor="page" w:x="10757" w:y="174"/>
          <w:rPr>
            <w:rStyle w:val="Sidnummer"/>
            <w:rFonts w:ascii="Arial" w:hAnsi="Arial" w:cs="Arial"/>
          </w:rPr>
        </w:pPr>
        <w:r w:rsidRPr="003D5B3A">
          <w:rPr>
            <w:rStyle w:val="Sidnummer"/>
            <w:rFonts w:ascii="Arial" w:hAnsi="Arial" w:cs="Arial"/>
            <w:sz w:val="16"/>
            <w:szCs w:val="16"/>
          </w:rPr>
          <w:fldChar w:fldCharType="begin"/>
        </w:r>
        <w:r w:rsidRPr="003D5B3A">
          <w:rPr>
            <w:rStyle w:val="Sidnummer"/>
            <w:rFonts w:ascii="Arial" w:hAnsi="Arial" w:cs="Arial"/>
            <w:sz w:val="16"/>
            <w:szCs w:val="16"/>
          </w:rPr>
          <w:instrText xml:space="preserve"> PAGE </w:instrText>
        </w:r>
        <w:r w:rsidRPr="003D5B3A">
          <w:rPr>
            <w:rStyle w:val="Sidnummer"/>
            <w:rFonts w:ascii="Arial" w:hAnsi="Arial" w:cs="Arial"/>
            <w:sz w:val="16"/>
            <w:szCs w:val="16"/>
          </w:rPr>
          <w:fldChar w:fldCharType="separate"/>
        </w:r>
        <w:r w:rsidRPr="003D5B3A">
          <w:rPr>
            <w:rStyle w:val="Sidnummer"/>
            <w:rFonts w:ascii="Arial" w:hAnsi="Arial" w:cs="Arial"/>
            <w:noProof/>
            <w:sz w:val="16"/>
            <w:szCs w:val="16"/>
          </w:rPr>
          <w:t>2</w:t>
        </w:r>
        <w:r w:rsidRPr="003D5B3A">
          <w:rPr>
            <w:rStyle w:val="Sidnummer"/>
            <w:rFonts w:ascii="Arial" w:hAnsi="Arial" w:cs="Arial"/>
            <w:sz w:val="16"/>
            <w:szCs w:val="16"/>
          </w:rPr>
          <w:fldChar w:fldCharType="end"/>
        </w:r>
        <w:r>
          <w:rPr>
            <w:rStyle w:val="Sidnummer"/>
            <w:rFonts w:ascii="Arial" w:hAnsi="Arial" w:cs="Arial"/>
            <w:sz w:val="16"/>
            <w:szCs w:val="16"/>
          </w:rPr>
          <w:t xml:space="preserve"> av </w:t>
        </w:r>
        <w:r>
          <w:rPr>
            <w:rStyle w:val="Sidnummer"/>
            <w:rFonts w:ascii="Arial" w:hAnsi="Arial" w:cs="Arial"/>
            <w:sz w:val="16"/>
            <w:szCs w:val="16"/>
          </w:rPr>
          <w:fldChar w:fldCharType="begin"/>
        </w:r>
        <w:r>
          <w:rPr>
            <w:rStyle w:val="Sidnummer"/>
            <w:rFonts w:ascii="Arial" w:hAnsi="Arial" w:cs="Arial"/>
            <w:sz w:val="16"/>
            <w:szCs w:val="16"/>
          </w:rPr>
          <w:instrText xml:space="preserve"> NUMPAGES  \* MERGEFORMAT </w:instrText>
        </w:r>
        <w:r>
          <w:rPr>
            <w:rStyle w:val="Sidnummer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Sidnummer"/>
            <w:rFonts w:ascii="Arial" w:hAnsi="Arial" w:cs="Arial"/>
            <w:noProof/>
            <w:sz w:val="16"/>
            <w:szCs w:val="16"/>
          </w:rPr>
          <w:t>6</w:t>
        </w:r>
        <w:r>
          <w:rPr>
            <w:rStyle w:val="Sidnummer"/>
            <w:rFonts w:ascii="Arial" w:hAnsi="Arial" w:cs="Arial"/>
            <w:sz w:val="16"/>
            <w:szCs w:val="16"/>
          </w:rPr>
          <w:fldChar w:fldCharType="end"/>
        </w:r>
      </w:p>
    </w:sdtContent>
  </w:sdt>
  <w:tbl>
    <w:tblPr>
      <w:tblW w:w="10632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19"/>
      <w:gridCol w:w="1842"/>
      <w:gridCol w:w="3547"/>
      <w:gridCol w:w="1101"/>
      <w:gridCol w:w="1523"/>
    </w:tblGrid>
    <w:tr w:rsidR="001E5FAD" w:rsidRPr="003D5B3A" w14:paraId="0F87B3C9" w14:textId="77777777" w:rsidTr="005E569D">
      <w:trPr>
        <w:cantSplit/>
        <w:trHeight w:val="536"/>
      </w:trPr>
      <w:tc>
        <w:tcPr>
          <w:tcW w:w="26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750C4A" w14:textId="77A594E8" w:rsidR="001E5FAD" w:rsidRPr="003D5B3A" w:rsidRDefault="005E569D" w:rsidP="005D545D">
          <w:pPr>
            <w:ind w:right="3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</w:t>
          </w:r>
          <w:r w:rsidR="001E5FAD" w:rsidRPr="003D5B3A">
            <w:rPr>
              <w:rFonts w:ascii="Arial" w:hAnsi="Arial" w:cs="Arial"/>
              <w:noProof/>
              <w:sz w:val="16"/>
            </w:rPr>
            <w:drawing>
              <wp:inline distT="0" distB="0" distL="0" distR="0" wp14:anchorId="04E88C3A" wp14:editId="68584A22">
                <wp:extent cx="926431" cy="185286"/>
                <wp:effectExtent l="0" t="0" r="1270" b="5715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larOK_logoty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204" cy="191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B8680D" w14:textId="77777777" w:rsidR="001E5FAD" w:rsidRDefault="001E5FAD" w:rsidP="005E569D">
          <w:pPr>
            <w:pStyle w:val="Sidhuvud"/>
            <w:jc w:val="center"/>
            <w:rPr>
              <w:rFonts w:ascii="Arial" w:hAnsi="Arial" w:cs="Arial"/>
              <w:sz w:val="16"/>
            </w:rPr>
          </w:pPr>
          <w:r w:rsidRPr="003D5B3A">
            <w:rPr>
              <w:rFonts w:ascii="Arial" w:hAnsi="Arial" w:cs="Arial"/>
              <w:sz w:val="16"/>
            </w:rPr>
            <w:t>Dokumentnummer</w:t>
          </w:r>
        </w:p>
        <w:p w14:paraId="3D656047" w14:textId="2CB127AC" w:rsidR="001E5FAD" w:rsidRPr="003D5B3A" w:rsidRDefault="001D7055" w:rsidP="005E569D">
          <w:pPr>
            <w:pStyle w:val="Sidhuvud"/>
            <w:jc w:val="center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4111924</w:t>
          </w:r>
          <w:proofErr w:type="gramEnd"/>
        </w:p>
      </w:tc>
      <w:tc>
        <w:tcPr>
          <w:tcW w:w="3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2B651F" w14:textId="6B7622ED" w:rsidR="001E5FAD" w:rsidRPr="003D5B3A" w:rsidRDefault="001E5FAD" w:rsidP="005E569D">
          <w:pPr>
            <w:pStyle w:val="Sidhuvud"/>
            <w:jc w:val="center"/>
            <w:rPr>
              <w:rFonts w:ascii="Arial" w:hAnsi="Arial" w:cs="Arial"/>
              <w:sz w:val="16"/>
            </w:rPr>
          </w:pPr>
          <w:r w:rsidRPr="003D5B3A">
            <w:rPr>
              <w:rFonts w:ascii="Arial" w:hAnsi="Arial" w:cs="Arial"/>
              <w:sz w:val="16"/>
            </w:rPr>
            <w:t>4.1.</w:t>
          </w:r>
          <w:r w:rsidR="001D7055">
            <w:rPr>
              <w:rFonts w:ascii="Arial" w:hAnsi="Arial" w:cs="Arial"/>
              <w:sz w:val="16"/>
            </w:rPr>
            <w:t>2</w:t>
          </w:r>
          <w:r w:rsidRPr="003D5B3A">
            <w:rPr>
              <w:rFonts w:ascii="Arial" w:hAnsi="Arial" w:cs="Arial"/>
              <w:sz w:val="16"/>
            </w:rPr>
            <w:t xml:space="preserve"> </w:t>
          </w:r>
          <w:r w:rsidR="00D6116F">
            <w:rPr>
              <w:rFonts w:ascii="Arial" w:hAnsi="Arial" w:cs="Arial"/>
              <w:sz w:val="16"/>
            </w:rPr>
            <w:t xml:space="preserve">Systematisk </w:t>
          </w:r>
          <w:proofErr w:type="gramStart"/>
          <w:r w:rsidR="00D6116F">
            <w:rPr>
              <w:rFonts w:ascii="Arial" w:hAnsi="Arial" w:cs="Arial"/>
              <w:sz w:val="16"/>
            </w:rPr>
            <w:t>arbetsmiljö</w:t>
          </w:r>
          <w:r w:rsidR="009605E7">
            <w:rPr>
              <w:rFonts w:ascii="Arial" w:hAnsi="Arial" w:cs="Arial"/>
              <w:sz w:val="16"/>
            </w:rPr>
            <w:t xml:space="preserve"> skyddsron</w:t>
          </w:r>
          <w:r w:rsidR="005E569D">
            <w:rPr>
              <w:rFonts w:ascii="Arial" w:hAnsi="Arial" w:cs="Arial"/>
              <w:sz w:val="16"/>
            </w:rPr>
            <w:t>d</w:t>
          </w:r>
          <w:proofErr w:type="gramEnd"/>
        </w:p>
      </w:tc>
      <w:tc>
        <w:tcPr>
          <w:tcW w:w="1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D35498" w14:textId="175EC987" w:rsidR="001E5FAD" w:rsidRPr="003D5B3A" w:rsidRDefault="001E5FAD" w:rsidP="005E569D">
          <w:pPr>
            <w:pStyle w:val="Sidhuvud"/>
            <w:jc w:val="center"/>
            <w:rPr>
              <w:rFonts w:ascii="Arial" w:hAnsi="Arial" w:cs="Arial"/>
              <w:sz w:val="16"/>
            </w:rPr>
          </w:pPr>
          <w:r w:rsidRPr="003D5B3A">
            <w:rPr>
              <w:rFonts w:ascii="Arial" w:hAnsi="Arial" w:cs="Arial"/>
              <w:sz w:val="16"/>
            </w:rPr>
            <w:t>Utgåva</w:t>
          </w:r>
          <w:r w:rsidR="005E569D">
            <w:rPr>
              <w:rFonts w:ascii="Arial" w:hAnsi="Arial" w:cs="Arial"/>
              <w:sz w:val="16"/>
            </w:rPr>
            <w:t xml:space="preserve"> 4</w:t>
          </w:r>
          <w:r w:rsidR="005E569D">
            <w:rPr>
              <w:rFonts w:ascii="Arial" w:hAnsi="Arial" w:cs="Arial"/>
              <w:sz w:val="16"/>
            </w:rPr>
            <w:br/>
          </w:r>
          <w:r w:rsidR="009605E7">
            <w:rPr>
              <w:rFonts w:ascii="Arial" w:hAnsi="Arial" w:cs="Arial"/>
              <w:sz w:val="16"/>
            </w:rPr>
            <w:t>2019</w:t>
          </w:r>
          <w:r w:rsidR="005E569D">
            <w:rPr>
              <w:rFonts w:ascii="Arial" w:hAnsi="Arial" w:cs="Arial"/>
              <w:sz w:val="16"/>
            </w:rPr>
            <w:t>-</w:t>
          </w:r>
          <w:r w:rsidR="009605E7">
            <w:rPr>
              <w:rFonts w:ascii="Arial" w:hAnsi="Arial" w:cs="Arial"/>
              <w:sz w:val="16"/>
            </w:rPr>
            <w:t>04</w:t>
          </w:r>
          <w:r w:rsidR="005E569D">
            <w:rPr>
              <w:rFonts w:ascii="Arial" w:hAnsi="Arial" w:cs="Arial"/>
              <w:sz w:val="16"/>
            </w:rPr>
            <w:t>-</w:t>
          </w:r>
          <w:r w:rsidR="009605E7">
            <w:rPr>
              <w:rFonts w:ascii="Arial" w:hAnsi="Arial" w:cs="Arial"/>
              <w:sz w:val="16"/>
            </w:rPr>
            <w:t>2</w:t>
          </w:r>
          <w:r w:rsidR="005E569D">
            <w:rPr>
              <w:rFonts w:ascii="Arial" w:hAnsi="Arial" w:cs="Arial"/>
              <w:sz w:val="16"/>
            </w:rPr>
            <w:t>4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610848" w14:textId="3B83D6BF" w:rsidR="001E5FAD" w:rsidRPr="003D5B3A" w:rsidRDefault="005E569D" w:rsidP="00DB7F8C">
          <w:pPr>
            <w:pStyle w:val="Sidhuvud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</w:t>
          </w:r>
          <w:r w:rsidR="001E5FAD" w:rsidRPr="003D5B3A">
            <w:rPr>
              <w:rFonts w:ascii="Arial" w:hAnsi="Arial" w:cs="Arial"/>
              <w:sz w:val="16"/>
            </w:rPr>
            <w:t xml:space="preserve">Sida </w:t>
          </w:r>
        </w:p>
      </w:tc>
    </w:tr>
  </w:tbl>
  <w:p w14:paraId="7BE258BC" w14:textId="21B09B69" w:rsidR="001E5FAD" w:rsidRDefault="00B1557F">
    <w:pPr>
      <w:pStyle w:val="Sidhuvud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BBD"/>
    <w:multiLevelType w:val="multilevel"/>
    <w:tmpl w:val="5EAE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23B25"/>
    <w:multiLevelType w:val="multilevel"/>
    <w:tmpl w:val="4F56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877A1F"/>
    <w:multiLevelType w:val="multilevel"/>
    <w:tmpl w:val="A7F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405294"/>
    <w:multiLevelType w:val="multilevel"/>
    <w:tmpl w:val="7372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AA5A2E"/>
    <w:multiLevelType w:val="multilevel"/>
    <w:tmpl w:val="AABA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D560D5"/>
    <w:multiLevelType w:val="multilevel"/>
    <w:tmpl w:val="1C46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805B94"/>
    <w:multiLevelType w:val="multilevel"/>
    <w:tmpl w:val="E7DC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802388"/>
    <w:multiLevelType w:val="multilevel"/>
    <w:tmpl w:val="BEF8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231373"/>
    <w:multiLevelType w:val="hybridMultilevel"/>
    <w:tmpl w:val="98487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74361"/>
    <w:multiLevelType w:val="multilevel"/>
    <w:tmpl w:val="612A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3F0E0E"/>
    <w:multiLevelType w:val="multilevel"/>
    <w:tmpl w:val="D92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D9"/>
    <w:rsid w:val="000038B4"/>
    <w:rsid w:val="00006559"/>
    <w:rsid w:val="00012F7C"/>
    <w:rsid w:val="00013D1F"/>
    <w:rsid w:val="00013E74"/>
    <w:rsid w:val="0002506D"/>
    <w:rsid w:val="00043D63"/>
    <w:rsid w:val="00047E4A"/>
    <w:rsid w:val="00064985"/>
    <w:rsid w:val="00074045"/>
    <w:rsid w:val="000762B8"/>
    <w:rsid w:val="000763E4"/>
    <w:rsid w:val="00082D15"/>
    <w:rsid w:val="000912D6"/>
    <w:rsid w:val="00093DE7"/>
    <w:rsid w:val="000A4EBF"/>
    <w:rsid w:val="000B4689"/>
    <w:rsid w:val="000C2D3F"/>
    <w:rsid w:val="000C7EEF"/>
    <w:rsid w:val="000D2813"/>
    <w:rsid w:val="00100CA3"/>
    <w:rsid w:val="0010797C"/>
    <w:rsid w:val="00113BB9"/>
    <w:rsid w:val="001230E1"/>
    <w:rsid w:val="001370E8"/>
    <w:rsid w:val="00140518"/>
    <w:rsid w:val="001536E4"/>
    <w:rsid w:val="00163907"/>
    <w:rsid w:val="00166E03"/>
    <w:rsid w:val="001814AC"/>
    <w:rsid w:val="001903D8"/>
    <w:rsid w:val="00190EA8"/>
    <w:rsid w:val="00195AD7"/>
    <w:rsid w:val="001A388B"/>
    <w:rsid w:val="001B17FD"/>
    <w:rsid w:val="001B2069"/>
    <w:rsid w:val="001C088B"/>
    <w:rsid w:val="001D05A5"/>
    <w:rsid w:val="001D1503"/>
    <w:rsid w:val="001D188D"/>
    <w:rsid w:val="001D2FEA"/>
    <w:rsid w:val="001D3BAA"/>
    <w:rsid w:val="001D7055"/>
    <w:rsid w:val="001D754D"/>
    <w:rsid w:val="001E5FAD"/>
    <w:rsid w:val="001F177D"/>
    <w:rsid w:val="001F17E6"/>
    <w:rsid w:val="001F3AD9"/>
    <w:rsid w:val="001F4FE4"/>
    <w:rsid w:val="002042F8"/>
    <w:rsid w:val="00207FCF"/>
    <w:rsid w:val="00214932"/>
    <w:rsid w:val="00230077"/>
    <w:rsid w:val="0023052D"/>
    <w:rsid w:val="0023185D"/>
    <w:rsid w:val="0024070A"/>
    <w:rsid w:val="002518FE"/>
    <w:rsid w:val="002547E7"/>
    <w:rsid w:val="00263D7E"/>
    <w:rsid w:val="00264173"/>
    <w:rsid w:val="00264E89"/>
    <w:rsid w:val="00270369"/>
    <w:rsid w:val="00277AA9"/>
    <w:rsid w:val="00281BCF"/>
    <w:rsid w:val="00282C4F"/>
    <w:rsid w:val="00283723"/>
    <w:rsid w:val="002863D9"/>
    <w:rsid w:val="00286E2C"/>
    <w:rsid w:val="00297A81"/>
    <w:rsid w:val="002A3928"/>
    <w:rsid w:val="002A4FB1"/>
    <w:rsid w:val="002B318D"/>
    <w:rsid w:val="002C2031"/>
    <w:rsid w:val="002C5A40"/>
    <w:rsid w:val="002D071B"/>
    <w:rsid w:val="002D1983"/>
    <w:rsid w:val="002D68FC"/>
    <w:rsid w:val="002E066F"/>
    <w:rsid w:val="002E33A5"/>
    <w:rsid w:val="002F6C7F"/>
    <w:rsid w:val="00311FD3"/>
    <w:rsid w:val="00315AE7"/>
    <w:rsid w:val="00320101"/>
    <w:rsid w:val="003324A3"/>
    <w:rsid w:val="00336074"/>
    <w:rsid w:val="003406B1"/>
    <w:rsid w:val="00347712"/>
    <w:rsid w:val="003609E7"/>
    <w:rsid w:val="00361168"/>
    <w:rsid w:val="003641FA"/>
    <w:rsid w:val="00373D34"/>
    <w:rsid w:val="003755EC"/>
    <w:rsid w:val="00381BA2"/>
    <w:rsid w:val="00383794"/>
    <w:rsid w:val="00384B79"/>
    <w:rsid w:val="00386CC5"/>
    <w:rsid w:val="003872F9"/>
    <w:rsid w:val="00391D74"/>
    <w:rsid w:val="0039381B"/>
    <w:rsid w:val="003A632A"/>
    <w:rsid w:val="003B4867"/>
    <w:rsid w:val="003C10B4"/>
    <w:rsid w:val="003C11DE"/>
    <w:rsid w:val="003C29B1"/>
    <w:rsid w:val="003C415C"/>
    <w:rsid w:val="003D5B3A"/>
    <w:rsid w:val="003E2643"/>
    <w:rsid w:val="003E6E18"/>
    <w:rsid w:val="003E78D9"/>
    <w:rsid w:val="003E7D85"/>
    <w:rsid w:val="003F2561"/>
    <w:rsid w:val="0040111F"/>
    <w:rsid w:val="004062DE"/>
    <w:rsid w:val="00412998"/>
    <w:rsid w:val="004179BF"/>
    <w:rsid w:val="00430B87"/>
    <w:rsid w:val="004328AF"/>
    <w:rsid w:val="00461894"/>
    <w:rsid w:val="00470DE8"/>
    <w:rsid w:val="00471E61"/>
    <w:rsid w:val="004804FE"/>
    <w:rsid w:val="00483AAA"/>
    <w:rsid w:val="00484DA6"/>
    <w:rsid w:val="00487362"/>
    <w:rsid w:val="004A33AD"/>
    <w:rsid w:val="004B08A6"/>
    <w:rsid w:val="004B1205"/>
    <w:rsid w:val="004B17F3"/>
    <w:rsid w:val="004B2BF2"/>
    <w:rsid w:val="004B316B"/>
    <w:rsid w:val="004C58CC"/>
    <w:rsid w:val="004C7966"/>
    <w:rsid w:val="004D22A4"/>
    <w:rsid w:val="004E1529"/>
    <w:rsid w:val="004E5F1B"/>
    <w:rsid w:val="004E72E3"/>
    <w:rsid w:val="004F3740"/>
    <w:rsid w:val="004F68DC"/>
    <w:rsid w:val="005009CA"/>
    <w:rsid w:val="005034AF"/>
    <w:rsid w:val="00516EA6"/>
    <w:rsid w:val="00520808"/>
    <w:rsid w:val="00524739"/>
    <w:rsid w:val="00526519"/>
    <w:rsid w:val="00530E70"/>
    <w:rsid w:val="00532290"/>
    <w:rsid w:val="00534FAC"/>
    <w:rsid w:val="00537303"/>
    <w:rsid w:val="0053797E"/>
    <w:rsid w:val="005478AF"/>
    <w:rsid w:val="0055330A"/>
    <w:rsid w:val="00553888"/>
    <w:rsid w:val="0056148A"/>
    <w:rsid w:val="00592CA6"/>
    <w:rsid w:val="005A06D3"/>
    <w:rsid w:val="005A3FA6"/>
    <w:rsid w:val="005A4C8B"/>
    <w:rsid w:val="005A65D9"/>
    <w:rsid w:val="005A6BC7"/>
    <w:rsid w:val="005A7667"/>
    <w:rsid w:val="005B1045"/>
    <w:rsid w:val="005B353F"/>
    <w:rsid w:val="005C79A1"/>
    <w:rsid w:val="005D3916"/>
    <w:rsid w:val="005D545D"/>
    <w:rsid w:val="005E3F59"/>
    <w:rsid w:val="005E569D"/>
    <w:rsid w:val="0060511B"/>
    <w:rsid w:val="00605E60"/>
    <w:rsid w:val="00615868"/>
    <w:rsid w:val="0062007D"/>
    <w:rsid w:val="00622BFC"/>
    <w:rsid w:val="0062408B"/>
    <w:rsid w:val="0063653E"/>
    <w:rsid w:val="006375C1"/>
    <w:rsid w:val="00643C4C"/>
    <w:rsid w:val="00645BF1"/>
    <w:rsid w:val="00654A4D"/>
    <w:rsid w:val="0066655E"/>
    <w:rsid w:val="00672FF0"/>
    <w:rsid w:val="00673D9C"/>
    <w:rsid w:val="006778F1"/>
    <w:rsid w:val="00692B5F"/>
    <w:rsid w:val="00693B7D"/>
    <w:rsid w:val="00694E2D"/>
    <w:rsid w:val="0069733E"/>
    <w:rsid w:val="006A0DAF"/>
    <w:rsid w:val="006A38FF"/>
    <w:rsid w:val="006D4E59"/>
    <w:rsid w:val="006F3D9B"/>
    <w:rsid w:val="00710579"/>
    <w:rsid w:val="007130C9"/>
    <w:rsid w:val="00715ADA"/>
    <w:rsid w:val="00721294"/>
    <w:rsid w:val="007220D5"/>
    <w:rsid w:val="00723F91"/>
    <w:rsid w:val="00726001"/>
    <w:rsid w:val="00742DF3"/>
    <w:rsid w:val="0075659F"/>
    <w:rsid w:val="00756707"/>
    <w:rsid w:val="0076073C"/>
    <w:rsid w:val="00760AE6"/>
    <w:rsid w:val="00771AEE"/>
    <w:rsid w:val="00776DC7"/>
    <w:rsid w:val="00776E9D"/>
    <w:rsid w:val="00777F67"/>
    <w:rsid w:val="00780C21"/>
    <w:rsid w:val="00797346"/>
    <w:rsid w:val="007A0C38"/>
    <w:rsid w:val="007B47B6"/>
    <w:rsid w:val="007C2A0D"/>
    <w:rsid w:val="007F684B"/>
    <w:rsid w:val="00800512"/>
    <w:rsid w:val="00800B88"/>
    <w:rsid w:val="0080653A"/>
    <w:rsid w:val="00807327"/>
    <w:rsid w:val="0081529F"/>
    <w:rsid w:val="0082255F"/>
    <w:rsid w:val="0082754D"/>
    <w:rsid w:val="00831170"/>
    <w:rsid w:val="008319DC"/>
    <w:rsid w:val="00833AD6"/>
    <w:rsid w:val="008367DB"/>
    <w:rsid w:val="00840744"/>
    <w:rsid w:val="00840A51"/>
    <w:rsid w:val="00847413"/>
    <w:rsid w:val="0086214C"/>
    <w:rsid w:val="00874624"/>
    <w:rsid w:val="008766A0"/>
    <w:rsid w:val="0087701F"/>
    <w:rsid w:val="00882AD0"/>
    <w:rsid w:val="008855C7"/>
    <w:rsid w:val="008862DD"/>
    <w:rsid w:val="008A1E57"/>
    <w:rsid w:val="008A22C3"/>
    <w:rsid w:val="008A5BA4"/>
    <w:rsid w:val="008B233A"/>
    <w:rsid w:val="008B52AD"/>
    <w:rsid w:val="008B5778"/>
    <w:rsid w:val="008B7C33"/>
    <w:rsid w:val="008C730C"/>
    <w:rsid w:val="008C7652"/>
    <w:rsid w:val="008E16AD"/>
    <w:rsid w:val="009000A4"/>
    <w:rsid w:val="009029A9"/>
    <w:rsid w:val="00905E4E"/>
    <w:rsid w:val="00907C5A"/>
    <w:rsid w:val="0091734E"/>
    <w:rsid w:val="009208C7"/>
    <w:rsid w:val="00933292"/>
    <w:rsid w:val="00935213"/>
    <w:rsid w:val="00954260"/>
    <w:rsid w:val="00956300"/>
    <w:rsid w:val="0095717B"/>
    <w:rsid w:val="009605E7"/>
    <w:rsid w:val="009631EA"/>
    <w:rsid w:val="009672B8"/>
    <w:rsid w:val="009717EB"/>
    <w:rsid w:val="00972671"/>
    <w:rsid w:val="0097478A"/>
    <w:rsid w:val="00986FBD"/>
    <w:rsid w:val="00990DEF"/>
    <w:rsid w:val="00991D1B"/>
    <w:rsid w:val="00993FCE"/>
    <w:rsid w:val="00995D58"/>
    <w:rsid w:val="00996890"/>
    <w:rsid w:val="009A3193"/>
    <w:rsid w:val="009A3D0F"/>
    <w:rsid w:val="009A5498"/>
    <w:rsid w:val="009A5C18"/>
    <w:rsid w:val="009B1279"/>
    <w:rsid w:val="009C5EBF"/>
    <w:rsid w:val="009E1303"/>
    <w:rsid w:val="009E34DB"/>
    <w:rsid w:val="009F63BC"/>
    <w:rsid w:val="00A011B1"/>
    <w:rsid w:val="00A01260"/>
    <w:rsid w:val="00A10EB8"/>
    <w:rsid w:val="00A10FEA"/>
    <w:rsid w:val="00A24290"/>
    <w:rsid w:val="00A311A4"/>
    <w:rsid w:val="00A34346"/>
    <w:rsid w:val="00A42737"/>
    <w:rsid w:val="00A53FF7"/>
    <w:rsid w:val="00A60498"/>
    <w:rsid w:val="00A618B1"/>
    <w:rsid w:val="00A6699F"/>
    <w:rsid w:val="00A77957"/>
    <w:rsid w:val="00A85BDE"/>
    <w:rsid w:val="00A870E1"/>
    <w:rsid w:val="00A9381C"/>
    <w:rsid w:val="00A938DA"/>
    <w:rsid w:val="00AA7A7D"/>
    <w:rsid w:val="00AB7477"/>
    <w:rsid w:val="00AD01FE"/>
    <w:rsid w:val="00AD0AF4"/>
    <w:rsid w:val="00AD3417"/>
    <w:rsid w:val="00AD422B"/>
    <w:rsid w:val="00AD4B6C"/>
    <w:rsid w:val="00AD60D7"/>
    <w:rsid w:val="00AE1428"/>
    <w:rsid w:val="00AE37A7"/>
    <w:rsid w:val="00AE5C34"/>
    <w:rsid w:val="00AE7E56"/>
    <w:rsid w:val="00AF21A7"/>
    <w:rsid w:val="00AF4279"/>
    <w:rsid w:val="00AF5008"/>
    <w:rsid w:val="00AF6D03"/>
    <w:rsid w:val="00AF7263"/>
    <w:rsid w:val="00B10F73"/>
    <w:rsid w:val="00B1149A"/>
    <w:rsid w:val="00B1557F"/>
    <w:rsid w:val="00B25F33"/>
    <w:rsid w:val="00B36F9E"/>
    <w:rsid w:val="00B53B03"/>
    <w:rsid w:val="00B55BC1"/>
    <w:rsid w:val="00B6134D"/>
    <w:rsid w:val="00B6204F"/>
    <w:rsid w:val="00B6224B"/>
    <w:rsid w:val="00B63C46"/>
    <w:rsid w:val="00B7046C"/>
    <w:rsid w:val="00B75042"/>
    <w:rsid w:val="00B807BA"/>
    <w:rsid w:val="00B82317"/>
    <w:rsid w:val="00B87AAD"/>
    <w:rsid w:val="00B90C62"/>
    <w:rsid w:val="00B91190"/>
    <w:rsid w:val="00B93B9E"/>
    <w:rsid w:val="00B94156"/>
    <w:rsid w:val="00B9447B"/>
    <w:rsid w:val="00BA33A5"/>
    <w:rsid w:val="00BA5A09"/>
    <w:rsid w:val="00BA7E91"/>
    <w:rsid w:val="00BB3852"/>
    <w:rsid w:val="00BB5C44"/>
    <w:rsid w:val="00BC5949"/>
    <w:rsid w:val="00BC78F4"/>
    <w:rsid w:val="00BD0F21"/>
    <w:rsid w:val="00BD7E22"/>
    <w:rsid w:val="00BE4F70"/>
    <w:rsid w:val="00BF205B"/>
    <w:rsid w:val="00BF4666"/>
    <w:rsid w:val="00C05340"/>
    <w:rsid w:val="00C07A45"/>
    <w:rsid w:val="00C12416"/>
    <w:rsid w:val="00C1510C"/>
    <w:rsid w:val="00C40627"/>
    <w:rsid w:val="00C4296B"/>
    <w:rsid w:val="00C442E9"/>
    <w:rsid w:val="00C45B28"/>
    <w:rsid w:val="00C53FBC"/>
    <w:rsid w:val="00C57A2D"/>
    <w:rsid w:val="00C62D79"/>
    <w:rsid w:val="00C77797"/>
    <w:rsid w:val="00C8061D"/>
    <w:rsid w:val="00C83D28"/>
    <w:rsid w:val="00C900DB"/>
    <w:rsid w:val="00C90F5E"/>
    <w:rsid w:val="00CA55D1"/>
    <w:rsid w:val="00CB0DD9"/>
    <w:rsid w:val="00CB24A0"/>
    <w:rsid w:val="00CB4765"/>
    <w:rsid w:val="00CB67CE"/>
    <w:rsid w:val="00CB6CAB"/>
    <w:rsid w:val="00CC5620"/>
    <w:rsid w:val="00CD3900"/>
    <w:rsid w:val="00CD5536"/>
    <w:rsid w:val="00CE608F"/>
    <w:rsid w:val="00CE6D12"/>
    <w:rsid w:val="00CF0C35"/>
    <w:rsid w:val="00D00840"/>
    <w:rsid w:val="00D12C06"/>
    <w:rsid w:val="00D14C00"/>
    <w:rsid w:val="00D26045"/>
    <w:rsid w:val="00D334C3"/>
    <w:rsid w:val="00D33FA8"/>
    <w:rsid w:val="00D3461A"/>
    <w:rsid w:val="00D34A25"/>
    <w:rsid w:val="00D40F80"/>
    <w:rsid w:val="00D425C0"/>
    <w:rsid w:val="00D43FB6"/>
    <w:rsid w:val="00D448ED"/>
    <w:rsid w:val="00D4564F"/>
    <w:rsid w:val="00D47C84"/>
    <w:rsid w:val="00D51977"/>
    <w:rsid w:val="00D534D7"/>
    <w:rsid w:val="00D6116F"/>
    <w:rsid w:val="00D66B43"/>
    <w:rsid w:val="00D70C01"/>
    <w:rsid w:val="00D83183"/>
    <w:rsid w:val="00D9404D"/>
    <w:rsid w:val="00D94DB2"/>
    <w:rsid w:val="00DA2930"/>
    <w:rsid w:val="00DB67FE"/>
    <w:rsid w:val="00DB7F8C"/>
    <w:rsid w:val="00DC198A"/>
    <w:rsid w:val="00DC74B5"/>
    <w:rsid w:val="00DC7C01"/>
    <w:rsid w:val="00DD2EFA"/>
    <w:rsid w:val="00DD4CBE"/>
    <w:rsid w:val="00DD639E"/>
    <w:rsid w:val="00DE771A"/>
    <w:rsid w:val="00DF64BE"/>
    <w:rsid w:val="00E103BD"/>
    <w:rsid w:val="00E10B36"/>
    <w:rsid w:val="00E115FD"/>
    <w:rsid w:val="00E24C25"/>
    <w:rsid w:val="00E271B1"/>
    <w:rsid w:val="00E3426E"/>
    <w:rsid w:val="00E4231F"/>
    <w:rsid w:val="00E5344B"/>
    <w:rsid w:val="00E54734"/>
    <w:rsid w:val="00E81403"/>
    <w:rsid w:val="00E83E85"/>
    <w:rsid w:val="00E8446C"/>
    <w:rsid w:val="00EA22DF"/>
    <w:rsid w:val="00EA4928"/>
    <w:rsid w:val="00EB264F"/>
    <w:rsid w:val="00EB5F01"/>
    <w:rsid w:val="00EB62D6"/>
    <w:rsid w:val="00EB7676"/>
    <w:rsid w:val="00EC6263"/>
    <w:rsid w:val="00ED341C"/>
    <w:rsid w:val="00ED49A6"/>
    <w:rsid w:val="00ED6F59"/>
    <w:rsid w:val="00EE09B3"/>
    <w:rsid w:val="00EE73B1"/>
    <w:rsid w:val="00EF019B"/>
    <w:rsid w:val="00EF445C"/>
    <w:rsid w:val="00EF4D8A"/>
    <w:rsid w:val="00EF5070"/>
    <w:rsid w:val="00EF76A4"/>
    <w:rsid w:val="00F132FA"/>
    <w:rsid w:val="00F13E88"/>
    <w:rsid w:val="00F13F61"/>
    <w:rsid w:val="00F21A1D"/>
    <w:rsid w:val="00F24915"/>
    <w:rsid w:val="00F2617F"/>
    <w:rsid w:val="00F27EA3"/>
    <w:rsid w:val="00F300C9"/>
    <w:rsid w:val="00F436A0"/>
    <w:rsid w:val="00F43EDF"/>
    <w:rsid w:val="00F6304A"/>
    <w:rsid w:val="00F72A73"/>
    <w:rsid w:val="00F73C73"/>
    <w:rsid w:val="00F76EC1"/>
    <w:rsid w:val="00F80D98"/>
    <w:rsid w:val="00F959AF"/>
    <w:rsid w:val="00F96CDF"/>
    <w:rsid w:val="00FB48C6"/>
    <w:rsid w:val="00FB7B7F"/>
    <w:rsid w:val="00FD416F"/>
    <w:rsid w:val="00FD68C0"/>
    <w:rsid w:val="00FE48DB"/>
    <w:rsid w:val="00FF28A8"/>
    <w:rsid w:val="00FF28C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6F88CC"/>
  <w15:chartTrackingRefBased/>
  <w15:docId w15:val="{533327C0-AFFE-C44C-8DA3-DF14753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Rubrik1">
    <w:name w:val="heading 1"/>
    <w:basedOn w:val="Normal"/>
    <w:next w:val="Normal"/>
    <w:autoRedefine/>
    <w:qFormat/>
    <w:rsid w:val="00013E74"/>
    <w:pPr>
      <w:keepNext/>
      <w:outlineLvl w:val="0"/>
    </w:pPr>
    <w:rPr>
      <w:rFonts w:ascii="Arial" w:hAnsi="Arial"/>
      <w:b/>
      <w:color w:val="000000" w:themeColor="text1"/>
      <w:sz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pPr>
      <w:keepNext/>
      <w:outlineLvl w:val="3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Pr>
      <w:b/>
      <w:sz w:val="22"/>
    </w:rPr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table" w:styleId="Tabellrutnt">
    <w:name w:val="Table Grid"/>
    <w:basedOn w:val="Normaltabell"/>
    <w:rsid w:val="00CB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link w:val="Sidhuvud"/>
    <w:rsid w:val="0082255F"/>
    <w:rPr>
      <w:sz w:val="28"/>
    </w:rPr>
  </w:style>
  <w:style w:type="character" w:styleId="Sidnummer">
    <w:name w:val="page number"/>
    <w:basedOn w:val="Standardstycketeckensnitt"/>
    <w:rsid w:val="0082255F"/>
  </w:style>
  <w:style w:type="character" w:customStyle="1" w:styleId="Rubrik4Char">
    <w:name w:val="Rubrik 4 Char"/>
    <w:link w:val="Rubrik4"/>
    <w:uiPriority w:val="9"/>
    <w:rsid w:val="00D34A25"/>
    <w:rPr>
      <w:b/>
    </w:rPr>
  </w:style>
  <w:style w:type="character" w:customStyle="1" w:styleId="apple-tab-span">
    <w:name w:val="apple-tab-span"/>
    <w:rsid w:val="00AD4B6C"/>
  </w:style>
  <w:style w:type="paragraph" w:styleId="Normalwebb">
    <w:name w:val="Normal (Web)"/>
    <w:basedOn w:val="Normal"/>
    <w:uiPriority w:val="99"/>
    <w:unhideWhenUsed/>
    <w:rsid w:val="00AD4B6C"/>
    <w:pPr>
      <w:spacing w:before="100" w:beforeAutospacing="1" w:after="100" w:afterAutospacing="1"/>
    </w:pPr>
    <w:rPr>
      <w:sz w:val="24"/>
      <w:szCs w:val="24"/>
    </w:rPr>
  </w:style>
  <w:style w:type="paragraph" w:styleId="Ballongtext">
    <w:name w:val="Balloon Text"/>
    <w:basedOn w:val="Normal"/>
    <w:link w:val="BallongtextChar"/>
    <w:rsid w:val="00807327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07327"/>
    <w:rPr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2617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rsid w:val="00F2617F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character" w:styleId="Hyperlnk">
    <w:name w:val="Hyperlink"/>
    <w:basedOn w:val="Standardstycketeckensnitt"/>
    <w:uiPriority w:val="99"/>
    <w:unhideWhenUsed/>
    <w:rsid w:val="00F2617F"/>
    <w:rPr>
      <w:color w:val="0563C1" w:themeColor="hyperlink"/>
      <w:u w:val="single"/>
    </w:rPr>
  </w:style>
  <w:style w:type="paragraph" w:styleId="Innehll2">
    <w:name w:val="toc 2"/>
    <w:basedOn w:val="Normal"/>
    <w:next w:val="Normal"/>
    <w:autoRedefine/>
    <w:rsid w:val="00F2617F"/>
    <w:pPr>
      <w:spacing w:before="120"/>
      <w:ind w:left="280"/>
    </w:pPr>
    <w:rPr>
      <w:rFonts w:asciiTheme="minorHAnsi" w:hAnsiTheme="minorHAnsi" w:cstheme="minorHAnsi"/>
      <w:i/>
      <w:iCs/>
      <w:sz w:val="20"/>
    </w:rPr>
  </w:style>
  <w:style w:type="paragraph" w:styleId="Innehll3">
    <w:name w:val="toc 3"/>
    <w:basedOn w:val="Normal"/>
    <w:next w:val="Normal"/>
    <w:autoRedefine/>
    <w:rsid w:val="00F2617F"/>
    <w:pPr>
      <w:ind w:left="560"/>
    </w:pPr>
    <w:rPr>
      <w:rFonts w:asciiTheme="minorHAnsi" w:hAnsiTheme="minorHAnsi" w:cstheme="minorHAnsi"/>
      <w:sz w:val="20"/>
    </w:rPr>
  </w:style>
  <w:style w:type="paragraph" w:styleId="Innehll4">
    <w:name w:val="toc 4"/>
    <w:basedOn w:val="Normal"/>
    <w:next w:val="Normal"/>
    <w:autoRedefine/>
    <w:rsid w:val="00F2617F"/>
    <w:pPr>
      <w:ind w:left="840"/>
    </w:pPr>
    <w:rPr>
      <w:rFonts w:asciiTheme="minorHAnsi" w:hAnsiTheme="minorHAnsi" w:cstheme="minorHAnsi"/>
      <w:sz w:val="20"/>
    </w:rPr>
  </w:style>
  <w:style w:type="paragraph" w:styleId="Innehll5">
    <w:name w:val="toc 5"/>
    <w:basedOn w:val="Normal"/>
    <w:next w:val="Normal"/>
    <w:autoRedefine/>
    <w:rsid w:val="00F2617F"/>
    <w:pPr>
      <w:ind w:left="1120"/>
    </w:pPr>
    <w:rPr>
      <w:rFonts w:asciiTheme="minorHAnsi" w:hAnsiTheme="minorHAnsi" w:cstheme="minorHAnsi"/>
      <w:sz w:val="20"/>
    </w:rPr>
  </w:style>
  <w:style w:type="paragraph" w:styleId="Innehll6">
    <w:name w:val="toc 6"/>
    <w:basedOn w:val="Normal"/>
    <w:next w:val="Normal"/>
    <w:autoRedefine/>
    <w:rsid w:val="00F2617F"/>
    <w:pPr>
      <w:ind w:left="1400"/>
    </w:pPr>
    <w:rPr>
      <w:rFonts w:asciiTheme="minorHAnsi" w:hAnsiTheme="minorHAnsi" w:cstheme="minorHAnsi"/>
      <w:sz w:val="20"/>
    </w:rPr>
  </w:style>
  <w:style w:type="paragraph" w:styleId="Innehll7">
    <w:name w:val="toc 7"/>
    <w:basedOn w:val="Normal"/>
    <w:next w:val="Normal"/>
    <w:autoRedefine/>
    <w:rsid w:val="00F2617F"/>
    <w:pPr>
      <w:ind w:left="1680"/>
    </w:pPr>
    <w:rPr>
      <w:rFonts w:asciiTheme="minorHAnsi" w:hAnsiTheme="minorHAnsi" w:cstheme="minorHAnsi"/>
      <w:sz w:val="20"/>
    </w:rPr>
  </w:style>
  <w:style w:type="paragraph" w:styleId="Innehll8">
    <w:name w:val="toc 8"/>
    <w:basedOn w:val="Normal"/>
    <w:next w:val="Normal"/>
    <w:autoRedefine/>
    <w:rsid w:val="00F2617F"/>
    <w:pPr>
      <w:ind w:left="1960"/>
    </w:pPr>
    <w:rPr>
      <w:rFonts w:asciiTheme="minorHAnsi" w:hAnsiTheme="minorHAnsi" w:cstheme="minorHAnsi"/>
      <w:sz w:val="20"/>
    </w:rPr>
  </w:style>
  <w:style w:type="paragraph" w:styleId="Innehll9">
    <w:name w:val="toc 9"/>
    <w:basedOn w:val="Normal"/>
    <w:next w:val="Normal"/>
    <w:autoRedefine/>
    <w:rsid w:val="00F2617F"/>
    <w:pPr>
      <w:ind w:left="2240"/>
    </w:pPr>
    <w:rPr>
      <w:rFonts w:asciiTheme="minorHAnsi" w:hAnsiTheme="minorHAnsi" w:cstheme="minorHAnsi"/>
      <w:sz w:val="20"/>
    </w:rPr>
  </w:style>
  <w:style w:type="paragraph" w:styleId="Rubrik">
    <w:name w:val="Title"/>
    <w:basedOn w:val="Normal"/>
    <w:next w:val="Normal"/>
    <w:link w:val="RubrikChar"/>
    <w:autoRedefine/>
    <w:qFormat/>
    <w:rsid w:val="00A6699F"/>
    <w:pPr>
      <w:contextualSpacing/>
    </w:pPr>
    <w:rPr>
      <w:rFonts w:ascii="Arial" w:eastAsiaTheme="majorEastAsia" w:hAnsi="Arial" w:cstheme="majorBidi"/>
      <w:spacing w:val="-10"/>
      <w:kern w:val="28"/>
      <w:sz w:val="20"/>
      <w:szCs w:val="56"/>
    </w:rPr>
  </w:style>
  <w:style w:type="character" w:customStyle="1" w:styleId="RubrikChar">
    <w:name w:val="Rubrik Char"/>
    <w:basedOn w:val="Standardstycketeckensnitt"/>
    <w:link w:val="Rubrik"/>
    <w:rsid w:val="00A6699F"/>
    <w:rPr>
      <w:rFonts w:ascii="Arial" w:eastAsiaTheme="majorEastAsia" w:hAnsi="Arial" w:cstheme="majorBidi"/>
      <w:spacing w:val="-10"/>
      <w:kern w:val="28"/>
      <w:szCs w:val="56"/>
    </w:rPr>
  </w:style>
  <w:style w:type="paragraph" w:styleId="Revision">
    <w:name w:val="Revision"/>
    <w:hidden/>
    <w:uiPriority w:val="99"/>
    <w:semiHidden/>
    <w:rsid w:val="00986FB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9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6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4EC8C9-ABBE-D24B-A820-B1D5AA32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1744</Words>
  <Characters>9859</Characters>
  <Application>Microsoft Office Word</Application>
  <DocSecurity>0</DocSecurity>
  <Lines>896</Lines>
  <Paragraphs>892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Riskanalys verkstad</vt:lpstr>
    </vt:vector>
  </TitlesOfParts>
  <Manager/>
  <Company>Global Fair Group AB</Company>
  <LinksUpToDate>false</LinksUpToDate>
  <CharactersWithSpaces>10711</CharactersWithSpaces>
  <SharedDoc>false</SharedDoc>
  <HyperlinkBase>www.klarok.se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Systematiskt Arbetsmiljöarbete</dc:title>
  <dc:subject>KlarOK - för godkänd bilverkstad</dc:subject>
  <dc:creator>Karoline Olsson</dc:creator>
  <cp:keywords/>
  <dc:description/>
  <cp:lastModifiedBy>Markus Englund</cp:lastModifiedBy>
  <cp:revision>5</cp:revision>
  <cp:lastPrinted>2019-03-21T10:55:00Z</cp:lastPrinted>
  <dcterms:created xsi:type="dcterms:W3CDTF">2019-04-25T07:10:00Z</dcterms:created>
  <dcterms:modified xsi:type="dcterms:W3CDTF">2019-04-25T07:14:00Z</dcterms:modified>
  <cp:category/>
</cp:coreProperties>
</file>