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4111"/>
        <w:gridCol w:w="2598"/>
      </w:tblGrid>
      <w:tr w:rsidR="00C442E9" w:rsidRPr="00483AAA" w14:paraId="4C221128" w14:textId="21804CF8" w:rsidTr="00C442E9">
        <w:trPr>
          <w:cantSplit/>
          <w:trHeight w:hRule="exact" w:val="567"/>
        </w:trPr>
        <w:tc>
          <w:tcPr>
            <w:tcW w:w="3894" w:type="dxa"/>
            <w:shd w:val="clear" w:color="auto" w:fill="auto"/>
          </w:tcPr>
          <w:p w14:paraId="642A3E5C" w14:textId="77777777" w:rsidR="00C442E9" w:rsidRDefault="00C442E9" w:rsidP="007C2A0D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Företag</w:t>
            </w:r>
          </w:p>
          <w:p w14:paraId="0098CD7D" w14:textId="25BAE3CF" w:rsidR="00C442E9" w:rsidRPr="00C442E9" w:rsidRDefault="00956300" w:rsidP="00B5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öretag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0" w:name="Företag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14A65546" w14:textId="43A73493" w:rsidR="00C442E9" w:rsidRPr="00B55BC1" w:rsidRDefault="00C442E9" w:rsidP="00B55BC1"/>
        </w:tc>
        <w:tc>
          <w:tcPr>
            <w:tcW w:w="4111" w:type="dxa"/>
          </w:tcPr>
          <w:p w14:paraId="609762F2" w14:textId="77777777" w:rsidR="00C442E9" w:rsidRDefault="00C442E9" w:rsidP="007C2A0D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Kontrollant</w:t>
            </w:r>
          </w:p>
          <w:p w14:paraId="4660B122" w14:textId="6DDD373F" w:rsidR="00C442E9" w:rsidRPr="00C442E9" w:rsidRDefault="00956300" w:rsidP="00C44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ant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1" w:name="Kontrollant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7973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</w:tcPr>
          <w:p w14:paraId="41E6AD3D" w14:textId="13192302" w:rsidR="00C442E9" w:rsidRDefault="00C442E9" w:rsidP="007C2A0D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</w:p>
          <w:p w14:paraId="52158BED" w14:textId="6858F589" w:rsidR="00C442E9" w:rsidRPr="00C442E9" w:rsidRDefault="00956300" w:rsidP="00B5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" w:name="Datum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7EA304" w14:textId="4B31CD74" w:rsidR="00277AA9" w:rsidRDefault="00277AA9">
      <w:pPr>
        <w:rPr>
          <w:rFonts w:ascii="Arial" w:hAnsi="Arial" w:cs="Arial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-16477377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7E869D5" w14:textId="43B9229D" w:rsidR="009A742C" w:rsidRPr="00A4703A" w:rsidRDefault="009A742C" w:rsidP="00A4703A">
          <w:pPr>
            <w:pStyle w:val="Innehllsfrteckningsrubrik"/>
            <w:spacing w:before="0" w:line="240" w:lineRule="auto"/>
            <w:rPr>
              <w:b w:val="0"/>
            </w:rPr>
          </w:pPr>
          <w:proofErr w:type="spellStart"/>
          <w:r w:rsidRPr="00A4703A">
            <w:rPr>
              <w:b w:val="0"/>
            </w:rPr>
            <w:t>Laglista</w:t>
          </w:r>
          <w:proofErr w:type="spellEnd"/>
        </w:p>
        <w:p w14:paraId="786F6ECF" w14:textId="77777777" w:rsidR="002A7A38" w:rsidRPr="00A4703A" w:rsidRDefault="002A7A38" w:rsidP="00A4703A"/>
        <w:p w14:paraId="69C1794C" w14:textId="682DF96D" w:rsidR="005F1C0F" w:rsidRPr="00A4703A" w:rsidRDefault="009A742C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 w:rsidRPr="00A4703A">
            <w:rPr>
              <w:b w:val="0"/>
              <w:bCs w:val="0"/>
            </w:rPr>
            <w:fldChar w:fldCharType="begin"/>
          </w:r>
          <w:r w:rsidRPr="00A4703A">
            <w:rPr>
              <w:b w:val="0"/>
            </w:rPr>
            <w:instrText>TOC \o "1-3" \h \z \u</w:instrText>
          </w:r>
          <w:r w:rsidRPr="00A4703A">
            <w:rPr>
              <w:b w:val="0"/>
              <w:bCs w:val="0"/>
            </w:rPr>
            <w:fldChar w:fldCharType="separate"/>
          </w:r>
          <w:hyperlink w:anchor="_Toc7076090" w:history="1">
            <w:r w:rsidR="005F1C0F" w:rsidRPr="00A4703A">
              <w:rPr>
                <w:rStyle w:val="Hyperlnk"/>
                <w:rFonts w:ascii="Arial" w:hAnsi="Arial" w:cs="Arial"/>
                <w:b w:val="0"/>
                <w:noProof/>
              </w:rPr>
              <w:t>AFS 1997:7 Gaser</w:t>
            </w:r>
            <w:r w:rsidR="005F1C0F" w:rsidRPr="00A4703A">
              <w:rPr>
                <w:b w:val="0"/>
                <w:noProof/>
                <w:webHidden/>
              </w:rPr>
              <w:tab/>
            </w:r>
            <w:r w:rsidR="005F1C0F" w:rsidRPr="00A4703A">
              <w:rPr>
                <w:b w:val="0"/>
                <w:noProof/>
                <w:webHidden/>
              </w:rPr>
              <w:fldChar w:fldCharType="begin"/>
            </w:r>
            <w:r w:rsidR="005F1C0F" w:rsidRPr="00A4703A">
              <w:rPr>
                <w:b w:val="0"/>
                <w:noProof/>
                <w:webHidden/>
              </w:rPr>
              <w:instrText xml:space="preserve"> PAGEREF _Toc7076090 \h </w:instrText>
            </w:r>
            <w:r w:rsidR="005F1C0F" w:rsidRPr="00A4703A">
              <w:rPr>
                <w:b w:val="0"/>
                <w:noProof/>
                <w:webHidden/>
              </w:rPr>
            </w:r>
            <w:r w:rsidR="005F1C0F" w:rsidRPr="00A4703A">
              <w:rPr>
                <w:b w:val="0"/>
                <w:noProof/>
                <w:webHidden/>
              </w:rPr>
              <w:fldChar w:fldCharType="separate"/>
            </w:r>
            <w:r w:rsidR="005F1C0F" w:rsidRPr="00A4703A">
              <w:rPr>
                <w:b w:val="0"/>
                <w:noProof/>
                <w:webHidden/>
              </w:rPr>
              <w:t>3</w:t>
            </w:r>
            <w:r w:rsidR="005F1C0F"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3E5757EA" w14:textId="5C585B0F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1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1999:8 Pressar och gradsaxar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_Toc7076091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3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37D476C9" w14:textId="3B2812C6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2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1999:7 Första hjälpen och krisstöd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_Toc7076092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3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6CDDE17F" w14:textId="702C0F4A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3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SFS 1993:581 Tobakslagen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_Toc7076093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3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1720B53B" w14:textId="78944016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4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2002:1, AFS 2005:3 Kompressor, tryckkärl och tryckluft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_Toc7076094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3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5CD56815" w14:textId="4DCA8A78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5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SRVFS 2004:7 Lackering, Expl miljö, brandfarlig gas/ vätska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_Toc7076095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4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0206CAB2" w14:textId="255BC7F9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6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2003:3 Arbete i explosionsfarlig miljö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_Toc7076096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4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599AB2B4" w14:textId="4737FE4E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7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2011:19 Kemiska arbetsmiljörisker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_Toc7076097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4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1EC68B65" w14:textId="413F259A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8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2005:18 Härdplaster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_Toc7076098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4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41DE70AB" w14:textId="33E9E14E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099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2018:1 Isocyanatlim hygieniska gränsvärden i luftföroreningar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_Toc7076099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4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0D9514D5" w14:textId="49A0ADD2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0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SFS 2011:927 Avfallshantering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_Toc7076100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2B4CF883" w14:textId="7E60AF38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1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SFS 1994:1236 Däckhantering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_Toc7076101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42E677DB" w14:textId="2A1DE352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2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2006:5 Truckar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_Toc7076102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1E90E43A" w14:textId="6F2DB45B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3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2003:6 Lyftanordningar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_Toc7076103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37904C7A" w14:textId="6FFA2034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4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2006:6 Pelarlyft, annan lyft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_Toc7076104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35D2C222" w14:textId="00E9D2B7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5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2006:4 Arbetsutrustning Pallställ, slipmaskiner, sprutmålning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_Toc7076105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716E55B6" w14:textId="3B0D456D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6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SFS 2008:834 Truckladdning, Batterier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_Toc7076106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30DB0C46" w14:textId="4F70CDCB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7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2005:5 Vibrationer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_Toc7076107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5E72954C" w14:textId="3A3A2089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8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2012:2 Belastningsergonomi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_Toc7076108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6CD66377" w14:textId="6C46700A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09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2008:3 Maskinriskanalys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_Toc7076109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5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77B2CAC8" w14:textId="54F02769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0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2005:16 Avseende bullernivå i verksamheten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_Toc7076110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6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211A52EB" w14:textId="179BF7E4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1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NFS 2005 Riktlinjer för externt industribuller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_Toc7076111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6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09EBC961" w14:textId="50D76476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2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2009:02 Arbetsplatsens utformning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_Toc7076112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6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35995712" w14:textId="4D2D69D9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3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SRVFS 2003:10 Skriftlig redogörelse för brandskyddet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_Toc7076113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7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56AE164B" w14:textId="7DAD84F9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4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SRVFS 2004:3 Allmänna råd om systematiskt brandskyddsarbete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_Toc7076114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7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6F9A2365" w14:textId="6DA0982C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5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SRVFS 2005:10 Brandfarliga vätskor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_Toc7076115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7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074CC5F7" w14:textId="57A14B0D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6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SFS 2003:778 Lag om skydd mot olyckor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_Toc7076116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7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27535A57" w14:textId="3021DC21" w:rsidR="005F1C0F" w:rsidRPr="00A4703A" w:rsidRDefault="005F1C0F" w:rsidP="00A4703A">
          <w:pPr>
            <w:pStyle w:val="Innehll1"/>
            <w:tabs>
              <w:tab w:val="right" w:leader="dot" w:pos="9912"/>
            </w:tabs>
            <w:spacing w:before="0" w:after="0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7076117" w:history="1">
            <w:r w:rsidRPr="00A4703A">
              <w:rPr>
                <w:rStyle w:val="Hyperlnk"/>
                <w:rFonts w:ascii="Arial" w:hAnsi="Arial" w:cs="Arial"/>
                <w:b w:val="0"/>
                <w:noProof/>
              </w:rPr>
              <w:t>AFS 2008:13 Skyltar och signaler</w:t>
            </w:r>
            <w:r w:rsidRPr="00A4703A">
              <w:rPr>
                <w:b w:val="0"/>
                <w:noProof/>
                <w:webHidden/>
              </w:rPr>
              <w:tab/>
            </w:r>
            <w:r w:rsidRPr="00A4703A">
              <w:rPr>
                <w:b w:val="0"/>
                <w:noProof/>
                <w:webHidden/>
              </w:rPr>
              <w:fldChar w:fldCharType="begin"/>
            </w:r>
            <w:r w:rsidRPr="00A4703A">
              <w:rPr>
                <w:b w:val="0"/>
                <w:noProof/>
                <w:webHidden/>
              </w:rPr>
              <w:instrText xml:space="preserve"> PAGEREF _Toc7076117 \h </w:instrText>
            </w:r>
            <w:r w:rsidRPr="00A4703A">
              <w:rPr>
                <w:b w:val="0"/>
                <w:noProof/>
                <w:webHidden/>
              </w:rPr>
            </w:r>
            <w:r w:rsidRPr="00A4703A">
              <w:rPr>
                <w:b w:val="0"/>
                <w:noProof/>
                <w:webHidden/>
              </w:rPr>
              <w:fldChar w:fldCharType="separate"/>
            </w:r>
            <w:r w:rsidRPr="00A4703A">
              <w:rPr>
                <w:b w:val="0"/>
                <w:noProof/>
                <w:webHidden/>
              </w:rPr>
              <w:t>7</w:t>
            </w:r>
            <w:r w:rsidRPr="00A4703A">
              <w:rPr>
                <w:b w:val="0"/>
                <w:noProof/>
                <w:webHidden/>
              </w:rPr>
              <w:fldChar w:fldCharType="end"/>
            </w:r>
          </w:hyperlink>
        </w:p>
        <w:p w14:paraId="5A30F4A2" w14:textId="7C1FC47A" w:rsidR="009A742C" w:rsidRPr="00A4703A" w:rsidRDefault="009A742C" w:rsidP="00A4703A">
          <w:r w:rsidRPr="00A4703A">
            <w:rPr>
              <w:bCs/>
              <w:noProof/>
            </w:rPr>
            <w:fldChar w:fldCharType="end"/>
          </w:r>
        </w:p>
      </w:sdtContent>
    </w:sdt>
    <w:p w14:paraId="0DD003E4" w14:textId="251E78C5" w:rsidR="009A742C" w:rsidRDefault="009A742C" w:rsidP="000554DA">
      <w:pPr>
        <w:rPr>
          <w:rFonts w:ascii="Arial" w:hAnsi="Arial" w:cs="Arial"/>
        </w:rPr>
      </w:pPr>
    </w:p>
    <w:p w14:paraId="240D5BB9" w14:textId="4FD1EE8B" w:rsidR="00D425DC" w:rsidRPr="00D425DC" w:rsidRDefault="00D425DC" w:rsidP="00D425DC">
      <w:pPr>
        <w:rPr>
          <w:rFonts w:ascii="Arial" w:hAnsi="Arial" w:cs="Arial"/>
          <w:i/>
          <w:sz w:val="16"/>
          <w:szCs w:val="16"/>
        </w:rPr>
      </w:pPr>
      <w:r w:rsidRPr="00D425DC">
        <w:rPr>
          <w:rFonts w:ascii="Arial" w:hAnsi="Arial" w:cs="Arial"/>
          <w:i/>
          <w:sz w:val="16"/>
          <w:szCs w:val="16"/>
        </w:rPr>
        <w:t>SFS = Svensk författningssamling</w:t>
      </w:r>
    </w:p>
    <w:p w14:paraId="2F848DD1" w14:textId="77777777" w:rsidR="00D425DC" w:rsidRPr="00D425DC" w:rsidRDefault="00D425DC" w:rsidP="00D425DC">
      <w:pPr>
        <w:rPr>
          <w:rFonts w:ascii="Arial" w:hAnsi="Arial" w:cs="Arial"/>
          <w:i/>
          <w:sz w:val="16"/>
          <w:szCs w:val="16"/>
        </w:rPr>
      </w:pPr>
      <w:r w:rsidRPr="00D425DC">
        <w:rPr>
          <w:rFonts w:ascii="Arial" w:hAnsi="Arial" w:cs="Arial"/>
          <w:i/>
          <w:sz w:val="16"/>
          <w:szCs w:val="16"/>
        </w:rPr>
        <w:t>NFS = Naturvårdsverkets föreskrifter</w:t>
      </w:r>
    </w:p>
    <w:p w14:paraId="41A8EDD2" w14:textId="0D727748" w:rsidR="00337C48" w:rsidRPr="00D425DC" w:rsidRDefault="00057F75" w:rsidP="00337C48">
      <w:pPr>
        <w:rPr>
          <w:rFonts w:ascii="Arial" w:hAnsi="Arial" w:cs="Arial"/>
          <w:i/>
          <w:color w:val="3B3B3B"/>
          <w:sz w:val="16"/>
          <w:szCs w:val="16"/>
          <w:shd w:val="clear" w:color="auto" w:fill="FFFFFF"/>
        </w:rPr>
      </w:pPr>
      <w:r w:rsidRPr="00D425DC">
        <w:rPr>
          <w:rFonts w:ascii="Arial" w:hAnsi="Arial" w:cs="Arial"/>
          <w:i/>
          <w:sz w:val="16"/>
          <w:szCs w:val="16"/>
        </w:rPr>
        <w:t xml:space="preserve">AFS = </w:t>
      </w:r>
      <w:r w:rsidR="007460EB" w:rsidRPr="00D425DC">
        <w:rPr>
          <w:rFonts w:ascii="Arial" w:hAnsi="Arial" w:cs="Arial"/>
          <w:i/>
          <w:color w:val="3B3B3B"/>
          <w:sz w:val="16"/>
          <w:szCs w:val="16"/>
          <w:shd w:val="clear" w:color="auto" w:fill="FFFFFF"/>
        </w:rPr>
        <w:t>Arbetsmiljöverkets författningssamling</w:t>
      </w:r>
    </w:p>
    <w:p w14:paraId="1E078480" w14:textId="4D4C97D0" w:rsidR="00337C48" w:rsidRPr="00D425DC" w:rsidRDefault="009062E1" w:rsidP="007460EB">
      <w:pPr>
        <w:rPr>
          <w:rFonts w:ascii="Arial" w:hAnsi="Arial" w:cs="Arial"/>
          <w:i/>
          <w:sz w:val="16"/>
          <w:szCs w:val="16"/>
        </w:rPr>
      </w:pPr>
      <w:r w:rsidRPr="00D425DC">
        <w:rPr>
          <w:rFonts w:ascii="Arial" w:hAnsi="Arial" w:cs="Arial"/>
          <w:i/>
          <w:sz w:val="16"/>
          <w:szCs w:val="16"/>
        </w:rPr>
        <w:t xml:space="preserve">SRVFS = Statens räddningsverks </w:t>
      </w:r>
      <w:proofErr w:type="spellStart"/>
      <w:r w:rsidRPr="00D425DC">
        <w:rPr>
          <w:rFonts w:ascii="Arial" w:hAnsi="Arial" w:cs="Arial"/>
          <w:i/>
          <w:sz w:val="16"/>
          <w:szCs w:val="16"/>
        </w:rPr>
        <w:t>almänna</w:t>
      </w:r>
      <w:proofErr w:type="spellEnd"/>
      <w:r w:rsidRPr="00D425DC">
        <w:rPr>
          <w:rFonts w:ascii="Arial" w:hAnsi="Arial" w:cs="Arial"/>
          <w:i/>
          <w:sz w:val="16"/>
          <w:szCs w:val="16"/>
        </w:rPr>
        <w:t xml:space="preserve"> råd och kommentarer om </w:t>
      </w:r>
      <w:proofErr w:type="gramStart"/>
      <w:r w:rsidRPr="00D425DC">
        <w:rPr>
          <w:rFonts w:ascii="Arial" w:hAnsi="Arial" w:cs="Arial"/>
          <w:i/>
          <w:sz w:val="16"/>
          <w:szCs w:val="16"/>
        </w:rPr>
        <w:t>systematisk brandskyddsarbete</w:t>
      </w:r>
      <w:proofErr w:type="gramEnd"/>
    </w:p>
    <w:p w14:paraId="4429F0D5" w14:textId="1808F2E6" w:rsidR="0044210D" w:rsidRPr="00D425DC" w:rsidRDefault="0044210D">
      <w:pPr>
        <w:rPr>
          <w:rFonts w:ascii="Arial" w:hAnsi="Arial" w:cs="Arial"/>
          <w:i/>
          <w:sz w:val="16"/>
          <w:szCs w:val="16"/>
        </w:rPr>
      </w:pPr>
      <w:r w:rsidRPr="00D425DC">
        <w:rPr>
          <w:rFonts w:ascii="Arial" w:hAnsi="Arial" w:cs="Arial"/>
          <w:i/>
          <w:sz w:val="16"/>
          <w:szCs w:val="16"/>
        </w:rPr>
        <w:br w:type="page"/>
      </w:r>
    </w:p>
    <w:p w14:paraId="2A5B1B07" w14:textId="77777777" w:rsidR="0044210D" w:rsidRPr="00C442E9" w:rsidRDefault="0044210D">
      <w:pPr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462"/>
      </w:tblGrid>
      <w:tr w:rsidR="00592CA6" w:rsidRPr="00483AAA" w14:paraId="551DC722" w14:textId="77777777" w:rsidTr="001230E1">
        <w:trPr>
          <w:cantSplit/>
          <w:trHeight w:val="234"/>
        </w:trPr>
        <w:tc>
          <w:tcPr>
            <w:tcW w:w="5170" w:type="dxa"/>
            <w:shd w:val="clear" w:color="auto" w:fill="F2F2F2"/>
          </w:tcPr>
          <w:p w14:paraId="0F3E0F87" w14:textId="76C86B31" w:rsidR="00592CA6" w:rsidRPr="00BC5949" w:rsidRDefault="00592CA6" w:rsidP="00592C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C59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RISKANALYS OCH LAGKRAV </w:t>
            </w:r>
          </w:p>
        </w:tc>
        <w:tc>
          <w:tcPr>
            <w:tcW w:w="5462" w:type="dxa"/>
            <w:shd w:val="clear" w:color="auto" w:fill="F2F2F2"/>
          </w:tcPr>
          <w:p w14:paraId="5AE66E2E" w14:textId="0FE5B724" w:rsidR="00592CA6" w:rsidRPr="00483AAA" w:rsidRDefault="00592CA6" w:rsidP="00592C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AAA">
              <w:rPr>
                <w:rFonts w:ascii="Arial" w:hAnsi="Arial" w:cs="Arial"/>
                <w:color w:val="000000"/>
                <w:sz w:val="16"/>
                <w:szCs w:val="16"/>
              </w:rPr>
              <w:t>Låg risk = 1, Medelrisk = 3, Hög risk = 5</w:t>
            </w:r>
          </w:p>
        </w:tc>
      </w:tr>
    </w:tbl>
    <w:p w14:paraId="5E1C498F" w14:textId="77777777" w:rsidR="00243AE5" w:rsidRDefault="00243AE5" w:rsidP="00592CA6">
      <w:pPr>
        <w:rPr>
          <w:rFonts w:ascii="Arial" w:hAnsi="Arial" w:cs="Arial"/>
          <w:b/>
          <w:color w:val="000000"/>
          <w:sz w:val="16"/>
          <w:szCs w:val="16"/>
        </w:rPr>
        <w:sectPr w:rsidR="00243AE5">
          <w:headerReference w:type="even" r:id="rId8"/>
          <w:headerReference w:type="default" r:id="rId9"/>
          <w:footerReference w:type="default" r:id="rId10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086"/>
        <w:gridCol w:w="662"/>
        <w:gridCol w:w="780"/>
        <w:gridCol w:w="4682"/>
      </w:tblGrid>
      <w:tr w:rsidR="00A7170F" w:rsidRPr="00576C6D" w14:paraId="7F50431D" w14:textId="77777777" w:rsidTr="007C2A0D">
        <w:trPr>
          <w:cantSplit/>
          <w:trHeight w:val="54"/>
        </w:trPr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2D9B5" w14:textId="7B00CA50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3" w:name="_Toc7076090"/>
            <w:r w:rsidRPr="00885A60">
              <w:rPr>
                <w:rFonts w:ascii="Arial" w:hAnsi="Arial" w:cs="Arial"/>
                <w:sz w:val="20"/>
              </w:rPr>
              <w:t>AFS 1997:7 Gaser</w:t>
            </w:r>
            <w:bookmarkEnd w:id="3"/>
          </w:p>
          <w:bookmarkStart w:id="4" w:name="_GoBack"/>
          <w:p w14:paraId="63B6E418" w14:textId="0A86F1E6" w:rsidR="00A7170F" w:rsidRPr="00576C6D" w:rsidRDefault="008D2619" w:rsidP="00A7170F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  <w:bookmarkEnd w:id="4"/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color w:val="000000"/>
                <w:sz w:val="16"/>
                <w:szCs w:val="16"/>
              </w:rPr>
              <w:t>Ej aktuellt, gäller ej oss</w:t>
            </w:r>
          </w:p>
          <w:p w14:paraId="33AA490D" w14:textId="77777777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26C133E4" w14:textId="0B6FCE31" w:rsidR="00A7170F" w:rsidRPr="00A7170F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5CF08632" w14:textId="2313F024" w:rsidR="00A7170F" w:rsidRPr="00A7170F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12591A3D" w14:textId="6155BCC8" w:rsidR="00A7170F" w:rsidRPr="00A7170F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Riskreducering och kommentar </w:t>
            </w:r>
            <w:proofErr w:type="spell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ang</w:t>
            </w:r>
            <w:proofErr w:type="spellEnd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 risker</w:t>
            </w:r>
          </w:p>
        </w:tc>
      </w:tr>
      <w:tr w:rsidR="00592CA6" w:rsidRPr="00576C6D" w14:paraId="16FE5C67" w14:textId="77777777" w:rsidTr="008D2619">
        <w:trPr>
          <w:cantSplit/>
          <w:trHeight w:val="189"/>
        </w:trPr>
        <w:tc>
          <w:tcPr>
            <w:tcW w:w="422" w:type="dxa"/>
            <w:shd w:val="clear" w:color="auto" w:fill="auto"/>
          </w:tcPr>
          <w:p w14:paraId="1A3EA5C4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86" w:type="dxa"/>
            <w:shd w:val="clear" w:color="auto" w:fill="auto"/>
          </w:tcPr>
          <w:p w14:paraId="706A0E2B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risk för explosion</w:t>
            </w:r>
          </w:p>
        </w:tc>
        <w:tc>
          <w:tcPr>
            <w:tcW w:w="662" w:type="dxa"/>
            <w:shd w:val="clear" w:color="auto" w:fill="D9D9D9"/>
          </w:tcPr>
          <w:p w14:paraId="2FAE69C7" w14:textId="2BCCAB8F" w:rsidR="00592CA6" w:rsidRPr="00576C6D" w:rsidRDefault="00956300" w:rsidP="00592CA6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11CCF55" w14:textId="7EF2EBFE" w:rsidR="00592CA6" w:rsidRPr="00576C6D" w:rsidRDefault="00A618B1" w:rsidP="00592CA6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Listruta1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682" w:type="dxa"/>
            <w:shd w:val="clear" w:color="auto" w:fill="D9D9D9"/>
          </w:tcPr>
          <w:p w14:paraId="279EED32" w14:textId="28746207" w:rsidR="00592CA6" w:rsidRPr="00576C6D" w:rsidRDefault="00A618B1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592CA6" w:rsidRPr="00576C6D" w14:paraId="4957FFA2" w14:textId="77777777" w:rsidTr="007C2A0D">
        <w:trPr>
          <w:cantSplit/>
        </w:trPr>
        <w:tc>
          <w:tcPr>
            <w:tcW w:w="422" w:type="dxa"/>
            <w:shd w:val="clear" w:color="auto" w:fill="auto"/>
          </w:tcPr>
          <w:p w14:paraId="372B889A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86" w:type="dxa"/>
            <w:shd w:val="clear" w:color="auto" w:fill="auto"/>
          </w:tcPr>
          <w:p w14:paraId="1C2443BB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risk för antändning, avseende brandunderhållande gas, obs kondenserad gas</w:t>
            </w:r>
          </w:p>
        </w:tc>
        <w:tc>
          <w:tcPr>
            <w:tcW w:w="662" w:type="dxa"/>
            <w:shd w:val="clear" w:color="auto" w:fill="D9D9D9"/>
          </w:tcPr>
          <w:p w14:paraId="364710DC" w14:textId="6CC0D9D9" w:rsidR="00592CA6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F5E9D0A" w14:textId="11FDC1E9" w:rsidR="00592CA6" w:rsidRPr="00576C6D" w:rsidRDefault="00C1510C" w:rsidP="00592C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0B776DD" w14:textId="2E1CBA78" w:rsidR="00592CA6" w:rsidRPr="00576C6D" w:rsidRDefault="00710579" w:rsidP="00592C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2CA6" w:rsidRPr="00576C6D" w14:paraId="70C6695D" w14:textId="77777777" w:rsidTr="008D2619">
        <w:trPr>
          <w:cantSplit/>
          <w:trHeight w:val="212"/>
        </w:trPr>
        <w:tc>
          <w:tcPr>
            <w:tcW w:w="422" w:type="dxa"/>
            <w:shd w:val="clear" w:color="auto" w:fill="auto"/>
          </w:tcPr>
          <w:p w14:paraId="4FF6D3B9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86" w:type="dxa"/>
            <w:shd w:val="clear" w:color="auto" w:fill="auto"/>
          </w:tcPr>
          <w:p w14:paraId="4B25534C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fallrisk av behållare</w:t>
            </w:r>
          </w:p>
        </w:tc>
        <w:tc>
          <w:tcPr>
            <w:tcW w:w="662" w:type="dxa"/>
            <w:shd w:val="clear" w:color="auto" w:fill="D9D9D9"/>
          </w:tcPr>
          <w:p w14:paraId="71F96472" w14:textId="0AECD822" w:rsidR="00592CA6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78F6174" w14:textId="0770D910" w:rsidR="00592CA6" w:rsidRPr="00576C6D" w:rsidRDefault="00C1510C" w:rsidP="00592C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554C997" w14:textId="1F2A48B7" w:rsidR="00592CA6" w:rsidRPr="00576C6D" w:rsidRDefault="00710579" w:rsidP="00592C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2CA6" w:rsidRPr="00576C6D" w14:paraId="566149EC" w14:textId="77777777" w:rsidTr="008D2619">
        <w:trPr>
          <w:cantSplit/>
          <w:trHeight w:val="212"/>
        </w:trPr>
        <w:tc>
          <w:tcPr>
            <w:tcW w:w="422" w:type="dxa"/>
            <w:shd w:val="clear" w:color="auto" w:fill="auto"/>
          </w:tcPr>
          <w:p w14:paraId="06C507E1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86" w:type="dxa"/>
            <w:shd w:val="clear" w:color="auto" w:fill="auto"/>
          </w:tcPr>
          <w:p w14:paraId="4FCBF637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Förvaring behållare- säkert, risk</w:t>
            </w:r>
          </w:p>
        </w:tc>
        <w:tc>
          <w:tcPr>
            <w:tcW w:w="662" w:type="dxa"/>
            <w:shd w:val="clear" w:color="auto" w:fill="D9D9D9"/>
          </w:tcPr>
          <w:p w14:paraId="5EB16DA7" w14:textId="3B2C4C38" w:rsidR="00592CA6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7C8790E" w14:textId="3A72D191" w:rsidR="00592CA6" w:rsidRPr="00576C6D" w:rsidRDefault="00C1510C" w:rsidP="00592C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0487299" w14:textId="34345405" w:rsidR="00592CA6" w:rsidRPr="00576C6D" w:rsidRDefault="00710579" w:rsidP="00592C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2CA6" w:rsidRPr="00576C6D" w14:paraId="2DBC44E7" w14:textId="77777777" w:rsidTr="008D2619">
        <w:trPr>
          <w:cantSplit/>
          <w:trHeight w:val="212"/>
        </w:trPr>
        <w:tc>
          <w:tcPr>
            <w:tcW w:w="422" w:type="dxa"/>
            <w:shd w:val="clear" w:color="auto" w:fill="auto"/>
          </w:tcPr>
          <w:p w14:paraId="6D5DC39D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86" w:type="dxa"/>
            <w:shd w:val="clear" w:color="auto" w:fill="auto"/>
          </w:tcPr>
          <w:p w14:paraId="412658EB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Märkning av område, gasskyltar</w:t>
            </w:r>
          </w:p>
        </w:tc>
        <w:tc>
          <w:tcPr>
            <w:tcW w:w="662" w:type="dxa"/>
            <w:shd w:val="clear" w:color="auto" w:fill="D9D9D9"/>
          </w:tcPr>
          <w:p w14:paraId="772E0503" w14:textId="2D74DF34" w:rsidR="00592CA6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B833588" w14:textId="61DE790C" w:rsidR="00592CA6" w:rsidRPr="00576C6D" w:rsidRDefault="00C1510C" w:rsidP="00592C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81BCE0C" w14:textId="56881EDA" w:rsidR="00592CA6" w:rsidRPr="00576C6D" w:rsidRDefault="00710579" w:rsidP="00592C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2CA6" w:rsidRPr="00576C6D" w14:paraId="26099957" w14:textId="77777777" w:rsidTr="008D2619">
        <w:trPr>
          <w:cantSplit/>
          <w:trHeight w:val="212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2AAC21A5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</w:tcPr>
          <w:p w14:paraId="2893749C" w14:textId="77777777" w:rsidR="00592CA6" w:rsidRPr="00576C6D" w:rsidRDefault="00592CA6" w:rsidP="00592CA6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markerat på utrymningsplan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3BED4AF5" w14:textId="77A3A614" w:rsidR="00592CA6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9615B05" w14:textId="2ED6A53D" w:rsidR="00592CA6" w:rsidRPr="00576C6D" w:rsidRDefault="00C1510C" w:rsidP="00592C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20D1A73D" w14:textId="3F1485A2" w:rsidR="00592CA6" w:rsidRPr="00576C6D" w:rsidRDefault="00710579" w:rsidP="00592C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47A9C0C" w14:textId="07E35603" w:rsidR="00B61DFB" w:rsidRPr="00B61DFB" w:rsidRDefault="00B61DFB" w:rsidP="00B61DFB">
      <w:pPr>
        <w:sectPr w:rsidR="00B61DFB" w:rsidRPr="00B61DFB" w:rsidSect="00243AE5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086"/>
        <w:gridCol w:w="662"/>
        <w:gridCol w:w="780"/>
        <w:gridCol w:w="4682"/>
      </w:tblGrid>
      <w:tr w:rsidR="00A7170F" w:rsidRPr="00576C6D" w14:paraId="044FDDEB" w14:textId="77777777" w:rsidTr="007C2A0D">
        <w:trPr>
          <w:cantSplit/>
          <w:trHeight w:val="297"/>
        </w:trPr>
        <w:tc>
          <w:tcPr>
            <w:tcW w:w="4508" w:type="dxa"/>
            <w:gridSpan w:val="2"/>
            <w:shd w:val="clear" w:color="auto" w:fill="auto"/>
          </w:tcPr>
          <w:p w14:paraId="1D3DCB5C" w14:textId="71CAAD43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7" w:name="_Toc7076091"/>
            <w:r w:rsidRPr="00885A60">
              <w:rPr>
                <w:rFonts w:ascii="Arial" w:hAnsi="Arial" w:cs="Arial"/>
                <w:sz w:val="20"/>
              </w:rPr>
              <w:t>AFS 1999:8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Pressar och gradsaxar</w:t>
            </w:r>
            <w:bookmarkEnd w:id="7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  <w:p w14:paraId="2C9C14C1" w14:textId="09EA67AD" w:rsidR="00A7170F" w:rsidRPr="00576C6D" w:rsidRDefault="008D2619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Gäller ej os</w:t>
            </w:r>
            <w:r w:rsidR="00A7170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</w:t>
            </w:r>
            <w:r w:rsidR="007F01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</w:p>
        </w:tc>
        <w:tc>
          <w:tcPr>
            <w:tcW w:w="662" w:type="dxa"/>
            <w:shd w:val="clear" w:color="auto" w:fill="D9D9D9"/>
          </w:tcPr>
          <w:p w14:paraId="7AD4FFAF" w14:textId="7ECA674E" w:rsidR="00A7170F" w:rsidRPr="00A7170F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5861D907" w14:textId="35EA10D3" w:rsidR="00A7170F" w:rsidRPr="00A7170F" w:rsidRDefault="00A7170F" w:rsidP="00A717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19F5C33E" w14:textId="2599E7DD" w:rsidR="00A7170F" w:rsidRPr="00A7170F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710579" w:rsidRPr="00576C6D" w14:paraId="3B83E820" w14:textId="77777777" w:rsidTr="008D2619">
        <w:trPr>
          <w:cantSplit/>
          <w:trHeight w:val="198"/>
        </w:trPr>
        <w:tc>
          <w:tcPr>
            <w:tcW w:w="422" w:type="dxa"/>
            <w:shd w:val="clear" w:color="auto" w:fill="auto"/>
          </w:tcPr>
          <w:p w14:paraId="07014349" w14:textId="0086856F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086" w:type="dxa"/>
            <w:shd w:val="clear" w:color="auto" w:fill="auto"/>
          </w:tcPr>
          <w:p w14:paraId="567F02DD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Godkända manöveranordningar</w:t>
            </w:r>
          </w:p>
        </w:tc>
        <w:tc>
          <w:tcPr>
            <w:tcW w:w="662" w:type="dxa"/>
            <w:shd w:val="clear" w:color="auto" w:fill="D9D9D9"/>
          </w:tcPr>
          <w:p w14:paraId="619DACBA" w14:textId="1C2AB255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8F8509B" w14:textId="2D082D03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45427B3" w14:textId="0B3274CA" w:rsidR="00710579" w:rsidRPr="00576C6D" w:rsidRDefault="002E33A5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710579" w:rsidRPr="00576C6D" w14:paraId="08A7F8EF" w14:textId="77777777" w:rsidTr="008D2619">
        <w:trPr>
          <w:cantSplit/>
          <w:trHeight w:val="198"/>
        </w:trPr>
        <w:tc>
          <w:tcPr>
            <w:tcW w:w="422" w:type="dxa"/>
            <w:shd w:val="clear" w:color="auto" w:fill="auto"/>
          </w:tcPr>
          <w:p w14:paraId="4E6CF542" w14:textId="4246EEE8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086" w:type="dxa"/>
            <w:shd w:val="clear" w:color="auto" w:fill="auto"/>
          </w:tcPr>
          <w:p w14:paraId="4509B274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Erforderliga skydd på verktyg etc</w:t>
            </w:r>
          </w:p>
        </w:tc>
        <w:tc>
          <w:tcPr>
            <w:tcW w:w="662" w:type="dxa"/>
            <w:shd w:val="clear" w:color="auto" w:fill="D9D9D9"/>
          </w:tcPr>
          <w:p w14:paraId="200FDEF0" w14:textId="2DB3A688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BE86C04" w14:textId="60086C19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E045E70" w14:textId="29B718F7" w:rsidR="00710579" w:rsidRPr="00576C6D" w:rsidRDefault="002E33A5" w:rsidP="007105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10579" w:rsidRPr="00576C6D" w14:paraId="7A48199C" w14:textId="77777777" w:rsidTr="008D2619">
        <w:trPr>
          <w:cantSplit/>
          <w:trHeight w:val="198"/>
        </w:trPr>
        <w:tc>
          <w:tcPr>
            <w:tcW w:w="422" w:type="dxa"/>
            <w:shd w:val="clear" w:color="auto" w:fill="auto"/>
          </w:tcPr>
          <w:p w14:paraId="2F05A13F" w14:textId="07554E22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086" w:type="dxa"/>
            <w:shd w:val="clear" w:color="auto" w:fill="auto"/>
          </w:tcPr>
          <w:p w14:paraId="0607BF1D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Rätt slutningsrörelse</w:t>
            </w:r>
          </w:p>
        </w:tc>
        <w:tc>
          <w:tcPr>
            <w:tcW w:w="662" w:type="dxa"/>
            <w:shd w:val="clear" w:color="auto" w:fill="D9D9D9"/>
          </w:tcPr>
          <w:p w14:paraId="723B6B1D" w14:textId="3E27D9DE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C891E7C" w14:textId="19DDEAE0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80F33EE" w14:textId="70457C51" w:rsidR="00710579" w:rsidRPr="00576C6D" w:rsidRDefault="002E33A5" w:rsidP="007105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10579" w:rsidRPr="00576C6D" w14:paraId="5817A540" w14:textId="77777777" w:rsidTr="008D2619">
        <w:trPr>
          <w:cantSplit/>
          <w:trHeight w:val="198"/>
        </w:trPr>
        <w:tc>
          <w:tcPr>
            <w:tcW w:w="422" w:type="dxa"/>
            <w:shd w:val="clear" w:color="auto" w:fill="auto"/>
          </w:tcPr>
          <w:p w14:paraId="3B0B6218" w14:textId="055DDC49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086" w:type="dxa"/>
            <w:shd w:val="clear" w:color="auto" w:fill="auto"/>
          </w:tcPr>
          <w:p w14:paraId="3EBF0644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Låsbart styrskåp</w:t>
            </w:r>
          </w:p>
        </w:tc>
        <w:tc>
          <w:tcPr>
            <w:tcW w:w="662" w:type="dxa"/>
            <w:shd w:val="clear" w:color="auto" w:fill="D9D9D9"/>
          </w:tcPr>
          <w:p w14:paraId="4160267C" w14:textId="718842F4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0B13D56" w14:textId="137D7198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CF46D73" w14:textId="34BF1F4B" w:rsidR="00710579" w:rsidRPr="00576C6D" w:rsidRDefault="002E33A5" w:rsidP="007105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10579" w:rsidRPr="00576C6D" w14:paraId="178DCF6A" w14:textId="77777777" w:rsidTr="008D2619">
        <w:trPr>
          <w:cantSplit/>
          <w:trHeight w:val="198"/>
        </w:trPr>
        <w:tc>
          <w:tcPr>
            <w:tcW w:w="422" w:type="dxa"/>
            <w:shd w:val="clear" w:color="auto" w:fill="auto"/>
          </w:tcPr>
          <w:p w14:paraId="1E2B653D" w14:textId="187E1951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086" w:type="dxa"/>
            <w:shd w:val="clear" w:color="auto" w:fill="auto"/>
          </w:tcPr>
          <w:p w14:paraId="01D7989A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Koppling och bromsfunktion</w:t>
            </w:r>
          </w:p>
        </w:tc>
        <w:tc>
          <w:tcPr>
            <w:tcW w:w="662" w:type="dxa"/>
            <w:shd w:val="clear" w:color="auto" w:fill="D9D9D9"/>
          </w:tcPr>
          <w:p w14:paraId="4705EB57" w14:textId="4E7B9DDF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9224691" w14:textId="7764630D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E6A1AAB" w14:textId="2320616E" w:rsidR="00710579" w:rsidRPr="00576C6D" w:rsidRDefault="002E33A5" w:rsidP="007105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10579" w:rsidRPr="00576C6D" w14:paraId="3F1116E2" w14:textId="77777777" w:rsidTr="008D2619">
        <w:trPr>
          <w:cantSplit/>
          <w:trHeight w:val="198"/>
        </w:trPr>
        <w:tc>
          <w:tcPr>
            <w:tcW w:w="422" w:type="dxa"/>
            <w:shd w:val="clear" w:color="auto" w:fill="auto"/>
          </w:tcPr>
          <w:p w14:paraId="365ADF50" w14:textId="1CF15448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086" w:type="dxa"/>
            <w:shd w:val="clear" w:color="auto" w:fill="auto"/>
          </w:tcPr>
          <w:p w14:paraId="5735D6AE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Slitna </w:t>
            </w:r>
            <w:proofErr w:type="gramStart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detaljer,påverkar</w:t>
            </w:r>
            <w:proofErr w:type="gramEnd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säkerheten</w:t>
            </w:r>
          </w:p>
        </w:tc>
        <w:tc>
          <w:tcPr>
            <w:tcW w:w="662" w:type="dxa"/>
            <w:shd w:val="clear" w:color="auto" w:fill="D9D9D9"/>
          </w:tcPr>
          <w:p w14:paraId="4779AA27" w14:textId="6138F144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18164F3" w14:textId="608CAE2B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952F86C" w14:textId="5788E1E6" w:rsidR="00710579" w:rsidRPr="00576C6D" w:rsidRDefault="002E33A5" w:rsidP="007105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10579" w:rsidRPr="00576C6D" w14:paraId="03BEA32B" w14:textId="77777777" w:rsidTr="008D2619">
        <w:trPr>
          <w:cantSplit/>
          <w:trHeight w:val="198"/>
        </w:trPr>
        <w:tc>
          <w:tcPr>
            <w:tcW w:w="422" w:type="dxa"/>
            <w:shd w:val="clear" w:color="auto" w:fill="auto"/>
          </w:tcPr>
          <w:p w14:paraId="0DA7B92A" w14:textId="03D68632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086" w:type="dxa"/>
            <w:shd w:val="clear" w:color="auto" w:fill="auto"/>
          </w:tcPr>
          <w:p w14:paraId="76774AA9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Görs underhåll</w:t>
            </w:r>
          </w:p>
        </w:tc>
        <w:tc>
          <w:tcPr>
            <w:tcW w:w="662" w:type="dxa"/>
            <w:shd w:val="clear" w:color="auto" w:fill="D9D9D9"/>
          </w:tcPr>
          <w:p w14:paraId="59781D65" w14:textId="10029A1D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00C8A06" w14:textId="4EDF12FE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F379E3F" w14:textId="394F26D2" w:rsidR="00710579" w:rsidRPr="00576C6D" w:rsidRDefault="002E33A5" w:rsidP="007105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10579" w:rsidRPr="00576C6D" w14:paraId="7295A35C" w14:textId="77777777" w:rsidTr="008D2619">
        <w:trPr>
          <w:cantSplit/>
          <w:trHeight w:val="19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438658A6" w14:textId="4D3B7DFA" w:rsidR="00710579" w:rsidRPr="00576C6D" w:rsidRDefault="003E78D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  <w:r w:rsidR="0071057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</w:tcPr>
          <w:p w14:paraId="1403C2B5" w14:textId="77777777" w:rsidR="00710579" w:rsidRPr="00576C6D" w:rsidRDefault="00710579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Besiktning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6F514A88" w14:textId="5EE8668D" w:rsidR="00710579" w:rsidRPr="00576C6D" w:rsidRDefault="00710579" w:rsidP="00710579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CA526C3" w14:textId="14B3059E" w:rsidR="00710579" w:rsidRPr="00576C6D" w:rsidRDefault="00710579" w:rsidP="00710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7C054E31" w14:textId="2C912034" w:rsidR="00710579" w:rsidRPr="00576C6D" w:rsidRDefault="002E33A5" w:rsidP="007105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3593A8D" w14:textId="48757F73" w:rsidR="00B61DFB" w:rsidRPr="00243AE5" w:rsidRDefault="00B61DFB" w:rsidP="00243AE5">
      <w:pPr>
        <w:sectPr w:rsidR="00B61DFB" w:rsidRPr="00243AE5" w:rsidSect="00F628BA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03D8" w:rsidRPr="00576C6D" w14:paraId="35BD09DF" w14:textId="77777777" w:rsidTr="001903D8">
        <w:trPr>
          <w:cantSplit/>
        </w:trPr>
        <w:tc>
          <w:tcPr>
            <w:tcW w:w="10632" w:type="dxa"/>
            <w:shd w:val="clear" w:color="auto" w:fill="auto"/>
          </w:tcPr>
          <w:p w14:paraId="25DAB331" w14:textId="4CCD2F1E" w:rsidR="001903D8" w:rsidRPr="00885A60" w:rsidRDefault="009A742C" w:rsidP="00FD72ED">
            <w:pPr>
              <w:pStyle w:val="Rubrik1"/>
              <w:rPr>
                <w:rFonts w:ascii="Arial" w:hAnsi="Arial" w:cs="Arial"/>
                <w:sz w:val="20"/>
              </w:rPr>
            </w:pPr>
            <w:bookmarkStart w:id="8" w:name="_Toc7076092"/>
            <w:r w:rsidRPr="00885A60">
              <w:rPr>
                <w:rFonts w:ascii="Arial" w:hAnsi="Arial" w:cs="Arial"/>
                <w:sz w:val="20"/>
              </w:rPr>
              <w:t xml:space="preserve">AFS 1999:7 </w:t>
            </w:r>
            <w:r w:rsidR="001903D8" w:rsidRPr="00885A60">
              <w:rPr>
                <w:rFonts w:ascii="Arial" w:hAnsi="Arial" w:cs="Arial"/>
                <w:sz w:val="20"/>
              </w:rPr>
              <w:t>Första hjälpen och krisstöd</w:t>
            </w:r>
            <w:bookmarkEnd w:id="8"/>
          </w:p>
          <w:p w14:paraId="5219192B" w14:textId="77777777" w:rsidR="001903D8" w:rsidRPr="00885A60" w:rsidRDefault="001903D8" w:rsidP="00885A60">
            <w:pPr>
              <w:pStyle w:val="Rubrik1"/>
              <w:rPr>
                <w:rFonts w:ascii="Arial" w:hAnsi="Arial" w:cs="Arial"/>
                <w:sz w:val="20"/>
              </w:rPr>
            </w:pPr>
          </w:p>
          <w:p w14:paraId="75495F8F" w14:textId="22AABD04" w:rsidR="001903D8" w:rsidRPr="008D2619" w:rsidRDefault="001903D8" w:rsidP="008D2619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Avsnitt i KlarOK som behandlar AFS 1999:7</w:t>
            </w:r>
            <w:r w:rsidR="008D261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Avsnitt 4.1.3.7 Rutin för larm, förstahjälpen och krisstöd</w:t>
            </w:r>
          </w:p>
          <w:p w14:paraId="1AE3E1A5" w14:textId="0E72ACDC" w:rsidR="001903D8" w:rsidRPr="00576C6D" w:rsidRDefault="001903D8" w:rsidP="0071057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Avsnitt 6.2.6 </w:t>
            </w:r>
            <w:r w:rsidR="00820B1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</w: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rbetsmiljöpolicy</w:t>
            </w:r>
          </w:p>
          <w:p w14:paraId="7B6D9368" w14:textId="794E64D6" w:rsidR="001903D8" w:rsidRPr="005E14C0" w:rsidRDefault="001903D8" w:rsidP="005E14C0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Avsnitt 2.1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Organisation</w:t>
            </w:r>
          </w:p>
        </w:tc>
      </w:tr>
    </w:tbl>
    <w:p w14:paraId="33593278" w14:textId="77777777" w:rsidR="00B61DFB" w:rsidRPr="00B61DFB" w:rsidRDefault="00B61DFB" w:rsidP="00B61DFB"/>
    <w:p w14:paraId="74C873EF" w14:textId="7FC9CF44" w:rsidR="00B61DFB" w:rsidRPr="00B61DFB" w:rsidRDefault="00B61DFB" w:rsidP="00B61DFB">
      <w:pPr>
        <w:sectPr w:rsidR="00B61DFB" w:rsidRPr="00B61DFB" w:rsidSect="00F628BA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086"/>
        <w:gridCol w:w="662"/>
        <w:gridCol w:w="780"/>
        <w:gridCol w:w="4682"/>
      </w:tblGrid>
      <w:tr w:rsidR="00A7170F" w:rsidRPr="00576C6D" w14:paraId="52D81A8B" w14:textId="77777777" w:rsidTr="007C2A0D">
        <w:trPr>
          <w:cantSplit/>
        </w:trPr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47C77" w14:textId="49EB8AF7" w:rsidR="00A7170F" w:rsidRPr="00576C6D" w:rsidRDefault="00A7170F" w:rsidP="00A7170F">
            <w:pPr>
              <w:pStyle w:val="Rubrik1"/>
            </w:pPr>
            <w:bookmarkStart w:id="9" w:name="_Toc7076093"/>
            <w:r w:rsidRPr="00885A60">
              <w:rPr>
                <w:rFonts w:ascii="Arial" w:hAnsi="Arial" w:cs="Arial"/>
                <w:sz w:val="20"/>
              </w:rPr>
              <w:t>SFS 1993:581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Tobakslagen</w:t>
            </w:r>
            <w:bookmarkEnd w:id="9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6AD7A26A" w14:textId="09A1900C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6D7EBDC2" w14:textId="6052156F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2B8CC7C2" w14:textId="3D915E7C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2E33A5" w:rsidRPr="00576C6D" w14:paraId="68C11351" w14:textId="77777777" w:rsidTr="007C2A0D">
        <w:trPr>
          <w:cantSplit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477F21C2" w14:textId="27605ADD" w:rsidR="002E33A5" w:rsidRPr="00576C6D" w:rsidRDefault="000763E4" w:rsidP="002E33A5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</w:t>
            </w:r>
            <w:r w:rsidR="002E33A5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</w:tcPr>
          <w:p w14:paraId="733EF274" w14:textId="355FAD58" w:rsidR="002E33A5" w:rsidRPr="00576C6D" w:rsidRDefault="002E33A5" w:rsidP="002E33A5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Röker man på arbetsplatsen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50E84A52" w14:textId="36E8DE3F" w:rsidR="002E33A5" w:rsidRPr="00576C6D" w:rsidRDefault="002E33A5" w:rsidP="002E33A5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7A780121" w14:textId="1EA2EA49" w:rsidR="002E33A5" w:rsidRPr="00576C6D" w:rsidRDefault="002E33A5" w:rsidP="002E3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19D703FF" w14:textId="0741C6BF" w:rsidR="002E33A5" w:rsidRPr="00576C6D" w:rsidRDefault="002E33A5" w:rsidP="002E33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E33A5" w:rsidRPr="00576C6D" w14:paraId="747E732D" w14:textId="77777777" w:rsidTr="007C2A0D">
        <w:trPr>
          <w:cantSplit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520F07C8" w14:textId="7D18688C" w:rsidR="002E33A5" w:rsidRPr="00576C6D" w:rsidRDefault="000763E4" w:rsidP="002E33A5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</w:t>
            </w:r>
            <w:r w:rsidR="002E33A5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</w:tcPr>
          <w:p w14:paraId="25AA5914" w14:textId="3289DC84" w:rsidR="002E33A5" w:rsidRPr="00576C6D" w:rsidRDefault="002E33A5" w:rsidP="002E33A5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varningsskyltar i verksamheten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13280A71" w14:textId="6B02AC5D" w:rsidR="002E33A5" w:rsidRPr="00576C6D" w:rsidRDefault="002E33A5" w:rsidP="002E33A5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0225510B" w14:textId="609B4E50" w:rsidR="002E33A5" w:rsidRPr="00576C6D" w:rsidRDefault="002E33A5" w:rsidP="002E3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3C57199D" w14:textId="017244FD" w:rsidR="002E33A5" w:rsidRPr="00576C6D" w:rsidRDefault="002E33A5" w:rsidP="002E33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E33A5" w:rsidRPr="00576C6D" w14:paraId="47E0CDD8" w14:textId="77777777" w:rsidTr="00543BCE">
        <w:trPr>
          <w:cantSplit/>
        </w:trPr>
        <w:tc>
          <w:tcPr>
            <w:tcW w:w="422" w:type="dxa"/>
            <w:shd w:val="clear" w:color="auto" w:fill="auto"/>
          </w:tcPr>
          <w:p w14:paraId="321568B4" w14:textId="58139DB1" w:rsidR="002E33A5" w:rsidRPr="00576C6D" w:rsidRDefault="000763E4" w:rsidP="002E33A5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</w:t>
            </w:r>
            <w:r w:rsidR="002E33A5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086" w:type="dxa"/>
            <w:shd w:val="clear" w:color="auto" w:fill="auto"/>
          </w:tcPr>
          <w:p w14:paraId="7A5E95D5" w14:textId="6EBEC1C8" w:rsidR="002E33A5" w:rsidRPr="00576C6D" w:rsidRDefault="002E33A5" w:rsidP="002E33A5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brandrisk</w:t>
            </w:r>
          </w:p>
        </w:tc>
        <w:tc>
          <w:tcPr>
            <w:tcW w:w="662" w:type="dxa"/>
            <w:shd w:val="clear" w:color="auto" w:fill="D9D9D9"/>
          </w:tcPr>
          <w:p w14:paraId="19A7016B" w14:textId="41184DDF" w:rsidR="002E33A5" w:rsidRPr="00576C6D" w:rsidRDefault="002E33A5" w:rsidP="002E33A5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6EE3539" w14:textId="5C7032AF" w:rsidR="002E33A5" w:rsidRPr="00576C6D" w:rsidRDefault="002E33A5" w:rsidP="002E3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4360815" w14:textId="17CD48D9" w:rsidR="002E33A5" w:rsidRPr="00576C6D" w:rsidRDefault="002E33A5" w:rsidP="002E33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B1C3B16" w14:textId="77777777" w:rsidR="006C2EAC" w:rsidRDefault="006C2EAC" w:rsidP="002E33A5">
      <w:pPr>
        <w:rPr>
          <w:rFonts w:ascii="Arial" w:hAnsi="Arial" w:cs="Arial"/>
          <w:color w:val="000000"/>
          <w:sz w:val="16"/>
          <w:szCs w:val="16"/>
        </w:rPr>
      </w:pPr>
    </w:p>
    <w:p w14:paraId="3132F1D7" w14:textId="77777777" w:rsidR="00B61DFB" w:rsidRDefault="00B61DFB" w:rsidP="00B61DFB">
      <w:pPr>
        <w:rPr>
          <w:rFonts w:ascii="Arial" w:hAnsi="Arial" w:cs="Arial"/>
          <w:sz w:val="16"/>
          <w:szCs w:val="16"/>
        </w:rPr>
      </w:pPr>
    </w:p>
    <w:p w14:paraId="2EA625DB" w14:textId="4127DC15" w:rsidR="00B61DFB" w:rsidRPr="00B61DFB" w:rsidRDefault="00B61DFB" w:rsidP="00B61DFB">
      <w:pPr>
        <w:rPr>
          <w:rFonts w:ascii="Arial" w:hAnsi="Arial" w:cs="Arial"/>
          <w:sz w:val="16"/>
          <w:szCs w:val="16"/>
        </w:rPr>
        <w:sectPr w:rsidR="00B61DFB" w:rsidRPr="00B61DFB" w:rsidSect="006C2EAC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086"/>
        <w:gridCol w:w="662"/>
        <w:gridCol w:w="780"/>
        <w:gridCol w:w="4682"/>
      </w:tblGrid>
      <w:tr w:rsidR="00A7170F" w:rsidRPr="00576C6D" w14:paraId="4C4C160A" w14:textId="77777777" w:rsidTr="007C2A0D">
        <w:trPr>
          <w:cantSplit/>
          <w:trHeight w:val="261"/>
        </w:trPr>
        <w:tc>
          <w:tcPr>
            <w:tcW w:w="4508" w:type="dxa"/>
            <w:gridSpan w:val="2"/>
            <w:shd w:val="clear" w:color="auto" w:fill="auto"/>
          </w:tcPr>
          <w:p w14:paraId="4D7121CE" w14:textId="3194BBF7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10" w:name="_Toc7076094"/>
            <w:r w:rsidRPr="00885A60">
              <w:rPr>
                <w:rFonts w:ascii="Arial" w:hAnsi="Arial" w:cs="Arial"/>
                <w:sz w:val="20"/>
              </w:rPr>
              <w:t>AFS 2002:1, AFS 2005:3 Kompressor, tryckkärl och tryckluft</w:t>
            </w:r>
            <w:bookmarkEnd w:id="10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  <w:p w14:paraId="08669C0D" w14:textId="0098040F" w:rsidR="00A7170F" w:rsidRPr="00576C6D" w:rsidRDefault="008D2619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Gäller ej oss</w:t>
            </w:r>
            <w:r w:rsidR="007F01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</w:p>
        </w:tc>
        <w:tc>
          <w:tcPr>
            <w:tcW w:w="662" w:type="dxa"/>
            <w:shd w:val="clear" w:color="auto" w:fill="D9D9D9"/>
          </w:tcPr>
          <w:p w14:paraId="637D618F" w14:textId="0AC8DB72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5C1485B0" w14:textId="0A667139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3C6365FB" w14:textId="34F4CF13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006559" w:rsidRPr="00576C6D" w14:paraId="38FF1986" w14:textId="77777777" w:rsidTr="007C2A0D">
        <w:trPr>
          <w:cantSplit/>
          <w:trHeight w:val="261"/>
        </w:trPr>
        <w:tc>
          <w:tcPr>
            <w:tcW w:w="422" w:type="dxa"/>
            <w:shd w:val="clear" w:color="auto" w:fill="auto"/>
          </w:tcPr>
          <w:p w14:paraId="1DF65EE4" w14:textId="178A6942" w:rsidR="00006559" w:rsidRPr="00576C6D" w:rsidRDefault="000763E4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</w:t>
            </w:r>
            <w:r w:rsidR="0000655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086" w:type="dxa"/>
            <w:shd w:val="clear" w:color="auto" w:fill="auto"/>
          </w:tcPr>
          <w:p w14:paraId="0FA321D4" w14:textId="77777777" w:rsidR="00006559" w:rsidRPr="00576C6D" w:rsidRDefault="00006559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Avgränsat utrymme</w:t>
            </w:r>
          </w:p>
        </w:tc>
        <w:tc>
          <w:tcPr>
            <w:tcW w:w="662" w:type="dxa"/>
            <w:shd w:val="clear" w:color="auto" w:fill="D9D9D9"/>
          </w:tcPr>
          <w:p w14:paraId="0055830F" w14:textId="5F7F041B" w:rsidR="00006559" w:rsidRPr="00576C6D" w:rsidRDefault="00006559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B917D09" w14:textId="26CD67A9" w:rsidR="00006559" w:rsidRPr="00576C6D" w:rsidRDefault="00006559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F71BA26" w14:textId="310E8ECB" w:rsidR="00006559" w:rsidRPr="00576C6D" w:rsidRDefault="00006559" w:rsidP="000065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06559" w:rsidRPr="00576C6D" w14:paraId="5AF12FE1" w14:textId="77777777" w:rsidTr="007C2A0D">
        <w:trPr>
          <w:cantSplit/>
          <w:trHeight w:val="210"/>
        </w:trPr>
        <w:tc>
          <w:tcPr>
            <w:tcW w:w="422" w:type="dxa"/>
            <w:shd w:val="clear" w:color="auto" w:fill="auto"/>
          </w:tcPr>
          <w:p w14:paraId="14ED0222" w14:textId="737C1AF3" w:rsidR="00006559" w:rsidRPr="00576C6D" w:rsidRDefault="000763E4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</w:t>
            </w:r>
            <w:r w:rsidR="00006559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</w: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6" w:type="dxa"/>
            <w:shd w:val="clear" w:color="auto" w:fill="auto"/>
          </w:tcPr>
          <w:p w14:paraId="63778BBF" w14:textId="77777777" w:rsidR="00006559" w:rsidRPr="00576C6D" w:rsidRDefault="00006559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Läckage, slangar etc. Oavsiktliga utsläpp, olja-kondens. Avlopp i närheten, risk</w:t>
            </w:r>
          </w:p>
        </w:tc>
        <w:tc>
          <w:tcPr>
            <w:tcW w:w="662" w:type="dxa"/>
            <w:shd w:val="clear" w:color="auto" w:fill="D9D9D9"/>
          </w:tcPr>
          <w:p w14:paraId="7C38FD78" w14:textId="0ED4BB31" w:rsidR="00006559" w:rsidRPr="00576C6D" w:rsidRDefault="00006559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160D1B1" w14:textId="121E0658" w:rsidR="00006559" w:rsidRPr="00576C6D" w:rsidRDefault="00006559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BE352EC" w14:textId="24E612A5" w:rsidR="00006559" w:rsidRPr="00576C6D" w:rsidRDefault="00006559" w:rsidP="000065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06559" w:rsidRPr="00576C6D" w14:paraId="6F9802A3" w14:textId="77777777" w:rsidTr="007C2A0D">
        <w:trPr>
          <w:cantSplit/>
          <w:trHeight w:val="210"/>
        </w:trPr>
        <w:tc>
          <w:tcPr>
            <w:tcW w:w="422" w:type="dxa"/>
            <w:shd w:val="clear" w:color="auto" w:fill="auto"/>
          </w:tcPr>
          <w:p w14:paraId="02C2FC73" w14:textId="0168DD35" w:rsidR="00006559" w:rsidRPr="00576C6D" w:rsidRDefault="000763E4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086" w:type="dxa"/>
            <w:shd w:val="clear" w:color="auto" w:fill="auto"/>
          </w:tcPr>
          <w:p w14:paraId="0D5B8632" w14:textId="77777777" w:rsidR="00006559" w:rsidRPr="00576C6D" w:rsidRDefault="00006559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Filter, tork, rörsystem</w:t>
            </w:r>
          </w:p>
        </w:tc>
        <w:tc>
          <w:tcPr>
            <w:tcW w:w="662" w:type="dxa"/>
            <w:shd w:val="clear" w:color="auto" w:fill="D9D9D9"/>
          </w:tcPr>
          <w:p w14:paraId="0B37EB69" w14:textId="0C2C9888" w:rsidR="00006559" w:rsidRPr="00576C6D" w:rsidRDefault="00006559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B4ECAF2" w14:textId="25E449E3" w:rsidR="00006559" w:rsidRPr="00576C6D" w:rsidRDefault="00006559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D66E625" w14:textId="41F350F2" w:rsidR="00006559" w:rsidRPr="00576C6D" w:rsidRDefault="00006559" w:rsidP="000065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06559" w:rsidRPr="00576C6D" w14:paraId="756E1674" w14:textId="77777777" w:rsidTr="007C2A0D">
        <w:trPr>
          <w:cantSplit/>
          <w:trHeight w:val="210"/>
        </w:trPr>
        <w:tc>
          <w:tcPr>
            <w:tcW w:w="422" w:type="dxa"/>
            <w:shd w:val="clear" w:color="auto" w:fill="auto"/>
          </w:tcPr>
          <w:p w14:paraId="35AA2851" w14:textId="22CE8F22" w:rsidR="00006559" w:rsidRPr="00576C6D" w:rsidRDefault="000763E4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086" w:type="dxa"/>
            <w:shd w:val="clear" w:color="auto" w:fill="auto"/>
          </w:tcPr>
          <w:p w14:paraId="5BD98411" w14:textId="77777777" w:rsidR="00006559" w:rsidRPr="00576C6D" w:rsidRDefault="00006559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Märkning av rörsystem</w:t>
            </w:r>
          </w:p>
        </w:tc>
        <w:tc>
          <w:tcPr>
            <w:tcW w:w="662" w:type="dxa"/>
            <w:shd w:val="clear" w:color="auto" w:fill="D9D9D9"/>
          </w:tcPr>
          <w:p w14:paraId="42AC5572" w14:textId="2E7538B2" w:rsidR="00006559" w:rsidRPr="00576C6D" w:rsidRDefault="00006559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856C503" w14:textId="620CC3E7" w:rsidR="00006559" w:rsidRPr="00576C6D" w:rsidRDefault="00006559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1FB014F" w14:textId="1EC45A73" w:rsidR="00006559" w:rsidRPr="00576C6D" w:rsidRDefault="00006559" w:rsidP="000065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06559" w:rsidRPr="00576C6D" w14:paraId="7DD4847A" w14:textId="77777777" w:rsidTr="007C2A0D">
        <w:trPr>
          <w:cantSplit/>
          <w:trHeight w:val="210"/>
        </w:trPr>
        <w:tc>
          <w:tcPr>
            <w:tcW w:w="422" w:type="dxa"/>
            <w:shd w:val="clear" w:color="auto" w:fill="auto"/>
          </w:tcPr>
          <w:p w14:paraId="1B60496B" w14:textId="6DBFA2B7" w:rsidR="00006559" w:rsidRPr="00576C6D" w:rsidRDefault="000763E4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086" w:type="dxa"/>
            <w:shd w:val="clear" w:color="auto" w:fill="auto"/>
          </w:tcPr>
          <w:p w14:paraId="57ED494A" w14:textId="77777777" w:rsidR="00006559" w:rsidRPr="00576C6D" w:rsidRDefault="00006559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Brandrisk, brännbart. Driftstörningar. Överhettning</w:t>
            </w:r>
          </w:p>
        </w:tc>
        <w:tc>
          <w:tcPr>
            <w:tcW w:w="662" w:type="dxa"/>
            <w:shd w:val="clear" w:color="auto" w:fill="D9D9D9"/>
          </w:tcPr>
          <w:p w14:paraId="4521774C" w14:textId="6DCEA5F9" w:rsidR="00006559" w:rsidRPr="00576C6D" w:rsidRDefault="00006559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FEA692A" w14:textId="2BC22424" w:rsidR="00006559" w:rsidRPr="00576C6D" w:rsidRDefault="00006559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C8AA479" w14:textId="51F13518" w:rsidR="00006559" w:rsidRPr="00576C6D" w:rsidRDefault="00006559" w:rsidP="000065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06559" w:rsidRPr="00576C6D" w14:paraId="472D9A8C" w14:textId="77777777" w:rsidTr="007C2A0D">
        <w:trPr>
          <w:cantSplit/>
          <w:trHeight w:val="210"/>
        </w:trPr>
        <w:tc>
          <w:tcPr>
            <w:tcW w:w="422" w:type="dxa"/>
            <w:shd w:val="clear" w:color="auto" w:fill="auto"/>
          </w:tcPr>
          <w:p w14:paraId="5CEB4A4F" w14:textId="0410C5B7" w:rsidR="00006559" w:rsidRPr="00576C6D" w:rsidRDefault="000763E4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086" w:type="dxa"/>
            <w:shd w:val="clear" w:color="auto" w:fill="auto"/>
          </w:tcPr>
          <w:p w14:paraId="498E9AA1" w14:textId="77777777" w:rsidR="00006559" w:rsidRPr="00576C6D" w:rsidRDefault="00006559" w:rsidP="00006559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Skaderisk, fall, snubbel etc</w:t>
            </w:r>
          </w:p>
        </w:tc>
        <w:tc>
          <w:tcPr>
            <w:tcW w:w="662" w:type="dxa"/>
            <w:shd w:val="clear" w:color="auto" w:fill="D9D9D9"/>
          </w:tcPr>
          <w:p w14:paraId="7ECEFBD5" w14:textId="2D8EC684" w:rsidR="00006559" w:rsidRPr="00576C6D" w:rsidRDefault="00006559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5A0296A" w14:textId="596285E6" w:rsidR="00006559" w:rsidRPr="00576C6D" w:rsidRDefault="00006559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CCD3315" w14:textId="33B7C17D" w:rsidR="00006559" w:rsidRPr="00576C6D" w:rsidRDefault="00006559" w:rsidP="000065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DB03480" w14:textId="77777777" w:rsidR="00B61DFB" w:rsidRDefault="00B61DFB" w:rsidP="00B61DFB">
      <w:pPr>
        <w:rPr>
          <w:rFonts w:ascii="Arial" w:hAnsi="Arial" w:cs="Arial"/>
          <w:sz w:val="16"/>
          <w:szCs w:val="16"/>
        </w:rPr>
      </w:pPr>
    </w:p>
    <w:p w14:paraId="3447FB03" w14:textId="77777777" w:rsidR="00B61DFB" w:rsidRDefault="00B61DFB" w:rsidP="00B61DFB">
      <w:pPr>
        <w:rPr>
          <w:rFonts w:ascii="Arial" w:hAnsi="Arial" w:cs="Arial"/>
          <w:sz w:val="16"/>
          <w:szCs w:val="16"/>
        </w:rPr>
      </w:pPr>
    </w:p>
    <w:p w14:paraId="62AC102B" w14:textId="0A748CBE" w:rsidR="00B61DFB" w:rsidRPr="00B61DFB" w:rsidRDefault="00B61DFB" w:rsidP="00B61DFB">
      <w:pPr>
        <w:rPr>
          <w:rFonts w:ascii="Arial" w:hAnsi="Arial" w:cs="Arial"/>
          <w:sz w:val="16"/>
          <w:szCs w:val="16"/>
        </w:rPr>
        <w:sectPr w:rsidR="00B61DFB" w:rsidRPr="00B61DFB" w:rsidSect="006C2EAC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086"/>
        <w:gridCol w:w="662"/>
        <w:gridCol w:w="780"/>
        <w:gridCol w:w="4682"/>
      </w:tblGrid>
      <w:tr w:rsidR="00A7170F" w:rsidRPr="00576C6D" w14:paraId="5906CBB9" w14:textId="77777777" w:rsidTr="007C2A0D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195DE5CE" w14:textId="1CAAE56E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Oljehantering, smörjoljor </w:t>
            </w:r>
          </w:p>
          <w:p w14:paraId="6330745E" w14:textId="23AA23E2" w:rsidR="00A7170F" w:rsidRPr="007F01C7" w:rsidRDefault="008D2619" w:rsidP="007F01C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Gäller ej oss</w:t>
            </w:r>
            <w:r w:rsidR="007F01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</w:p>
          <w:p w14:paraId="49FB7A16" w14:textId="271097B2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Avsnitt i KlarOK som behandlar området</w:t>
            </w:r>
          </w:p>
          <w:p w14:paraId="59DF9D06" w14:textId="4F8AE7E2" w:rsidR="00A7170F" w:rsidRPr="00576C6D" w:rsidRDefault="00A7170F" w:rsidP="00A7170F">
            <w:pPr>
              <w:pStyle w:val="Rubrik4"/>
              <w:rPr>
                <w:rFonts w:ascii="Arial" w:hAnsi="Arial" w:cs="Arial"/>
                <w:color w:val="223035"/>
                <w:sz w:val="30"/>
                <w:szCs w:val="30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Avsnitt 4.2.1 Miljöutredning - Rutinbeskrivning, Hantering av avfall och kemikalier</w:t>
            </w:r>
          </w:p>
        </w:tc>
        <w:tc>
          <w:tcPr>
            <w:tcW w:w="662" w:type="dxa"/>
            <w:shd w:val="clear" w:color="auto" w:fill="D9D9D9"/>
          </w:tcPr>
          <w:p w14:paraId="7297D35B" w14:textId="096924BB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459444A4" w14:textId="6284F211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6DF487B3" w14:textId="49C10503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093DE7" w:rsidRPr="00576C6D" w14:paraId="77B673F9" w14:textId="77777777" w:rsidTr="007C2A0D">
        <w:trPr>
          <w:cantSplit/>
          <w:trHeight w:val="210"/>
        </w:trPr>
        <w:tc>
          <w:tcPr>
            <w:tcW w:w="422" w:type="dxa"/>
            <w:shd w:val="clear" w:color="auto" w:fill="auto"/>
          </w:tcPr>
          <w:p w14:paraId="74C24F0C" w14:textId="66506301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086" w:type="dxa"/>
            <w:shd w:val="clear" w:color="auto" w:fill="auto"/>
          </w:tcPr>
          <w:p w14:paraId="5D5F6D34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Invallning. Tomfat. Lämpliga kärl. Hanteringsutrustning</w:t>
            </w:r>
          </w:p>
        </w:tc>
        <w:tc>
          <w:tcPr>
            <w:tcW w:w="662" w:type="dxa"/>
            <w:shd w:val="clear" w:color="auto" w:fill="D9D9D9"/>
          </w:tcPr>
          <w:p w14:paraId="30ED48D2" w14:textId="21399241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A0F6D78" w14:textId="38AC78EB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048E643" w14:textId="4BA796C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0F06D94C" w14:textId="77777777" w:rsidTr="007C2A0D">
        <w:trPr>
          <w:cantSplit/>
          <w:trHeight w:val="210"/>
        </w:trPr>
        <w:tc>
          <w:tcPr>
            <w:tcW w:w="422" w:type="dxa"/>
            <w:shd w:val="clear" w:color="auto" w:fill="auto"/>
          </w:tcPr>
          <w:p w14:paraId="2D8C1D48" w14:textId="79907D2D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086" w:type="dxa"/>
            <w:shd w:val="clear" w:color="auto" w:fill="auto"/>
          </w:tcPr>
          <w:p w14:paraId="734C1684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Brandrisk. Tillgång till brandsläckare</w:t>
            </w:r>
          </w:p>
        </w:tc>
        <w:tc>
          <w:tcPr>
            <w:tcW w:w="662" w:type="dxa"/>
            <w:shd w:val="clear" w:color="auto" w:fill="D9D9D9"/>
          </w:tcPr>
          <w:p w14:paraId="4908AB1B" w14:textId="77502E1A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C990D0A" w14:textId="5A05852B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710151E" w14:textId="20D2A7DA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D302C9A" w14:textId="77777777" w:rsidR="008319DC" w:rsidRPr="00576C6D" w:rsidRDefault="008319DC">
      <w:r w:rsidRPr="00576C6D">
        <w:rPr>
          <w:b/>
        </w:rPr>
        <w:br w:type="page"/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016"/>
        <w:gridCol w:w="662"/>
        <w:gridCol w:w="780"/>
        <w:gridCol w:w="4682"/>
      </w:tblGrid>
      <w:tr w:rsidR="00A7170F" w:rsidRPr="00576C6D" w14:paraId="73D4E086" w14:textId="77777777" w:rsidTr="007C2A0D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4F6F6999" w14:textId="77777777" w:rsidR="00A7170F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11" w:name="_Toc7076095"/>
            <w:r w:rsidRPr="00885A60">
              <w:rPr>
                <w:rFonts w:ascii="Arial" w:hAnsi="Arial" w:cs="Arial"/>
                <w:sz w:val="20"/>
              </w:rPr>
              <w:lastRenderedPageBreak/>
              <w:t>SRVFS 2004:7 Lackering</w:t>
            </w:r>
            <w:r>
              <w:rPr>
                <w:rFonts w:ascii="Arial" w:hAnsi="Arial" w:cs="Arial"/>
                <w:sz w:val="20"/>
              </w:rPr>
              <w:t>,</w:t>
            </w:r>
            <w:r w:rsidRPr="00885A60">
              <w:rPr>
                <w:rFonts w:ascii="Arial" w:hAnsi="Arial" w:cs="Arial"/>
                <w:sz w:val="20"/>
              </w:rPr>
              <w:t xml:space="preserve"> Expl miljö, brandfarlig gas/ vätska</w:t>
            </w:r>
            <w:bookmarkEnd w:id="11"/>
            <w:r w:rsidRPr="006252EA">
              <w:rPr>
                <w:rFonts w:ascii="Arial" w:hAnsi="Arial" w:cs="Arial"/>
                <w:sz w:val="20"/>
              </w:rPr>
              <w:t xml:space="preserve"> </w:t>
            </w:r>
          </w:p>
          <w:p w14:paraId="3B90C952" w14:textId="3E8C2E5C" w:rsidR="00A7170F" w:rsidRPr="006834F2" w:rsidRDefault="00A7170F" w:rsidP="006834F2">
            <w:pPr>
              <w:pStyle w:val="Rubrik1"/>
              <w:rPr>
                <w:rFonts w:ascii="Arial" w:hAnsi="Arial" w:cs="Arial"/>
                <w:sz w:val="20"/>
              </w:rPr>
            </w:pPr>
            <w:bookmarkStart w:id="12" w:name="_Toc7076096"/>
            <w:r w:rsidRPr="006252EA">
              <w:rPr>
                <w:rFonts w:ascii="Arial" w:hAnsi="Arial" w:cs="Arial"/>
                <w:sz w:val="20"/>
              </w:rPr>
              <w:t>AFS 2003:3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2EA">
              <w:rPr>
                <w:rFonts w:ascii="Arial" w:hAnsi="Arial" w:cs="Arial"/>
                <w:sz w:val="20"/>
              </w:rPr>
              <w:t>Arbete i explosionsfarlig miljö</w:t>
            </w:r>
            <w:bookmarkEnd w:id="12"/>
            <w:r w:rsidRPr="006252EA">
              <w:rPr>
                <w:rFonts w:ascii="Arial" w:hAnsi="Arial" w:cs="Arial"/>
                <w:sz w:val="20"/>
              </w:rPr>
              <w:t xml:space="preserve"> </w:t>
            </w:r>
          </w:p>
          <w:p w14:paraId="2E4FB5FD" w14:textId="512F5431" w:rsidR="00A7170F" w:rsidRPr="006252EA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b w:val="0"/>
                <w:color w:val="000000"/>
                <w:szCs w:val="16"/>
              </w:rPr>
              <w:t xml:space="preserve"> </w:t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Gäller ej oss</w:t>
            </w:r>
            <w:r w:rsidR="007F01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</w:p>
        </w:tc>
        <w:tc>
          <w:tcPr>
            <w:tcW w:w="662" w:type="dxa"/>
            <w:shd w:val="clear" w:color="auto" w:fill="D9D9D9"/>
          </w:tcPr>
          <w:p w14:paraId="43058832" w14:textId="46E93129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4646C579" w14:textId="27513525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3925A26C" w14:textId="0809FC74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093DE7" w:rsidRPr="00576C6D" w14:paraId="28E4B3A8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48B665F9" w14:textId="335882D5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016" w:type="dxa"/>
            <w:shd w:val="clear" w:color="auto" w:fill="auto"/>
          </w:tcPr>
          <w:p w14:paraId="1872CD83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Risk att explosiv miljö bildas, antänds Belysning etc. Begränsa skador vid antändning. Egenskaper hos brandfarlig gas/ vätska</w:t>
            </w:r>
          </w:p>
        </w:tc>
        <w:tc>
          <w:tcPr>
            <w:tcW w:w="662" w:type="dxa"/>
            <w:shd w:val="clear" w:color="auto" w:fill="D9D9D9"/>
          </w:tcPr>
          <w:p w14:paraId="0742DC15" w14:textId="24DF320E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B01BBAA" w14:textId="21900E17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83A1FDA" w14:textId="6A05F5A8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5A2366EF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68CCF61E" w14:textId="4F9DE1E5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016" w:type="dxa"/>
            <w:shd w:val="clear" w:color="auto" w:fill="auto"/>
          </w:tcPr>
          <w:p w14:paraId="1A0ABEAF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Zon 0 = Ständig explosiv atmosfär</w:t>
            </w:r>
          </w:p>
          <w:p w14:paraId="2941F4A0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Zon 1 = Förväntad explosiv atmosfär </w:t>
            </w:r>
          </w:p>
          <w:p w14:paraId="625268AD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Zon 2 = Kort varaktig explosiv atmosfär</w:t>
            </w:r>
          </w:p>
          <w:p w14:paraId="0E86AACA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Möjliga tändkällor. Konsekvenser vid antändning. Brandrisk, finns släckmedel</w:t>
            </w:r>
          </w:p>
        </w:tc>
        <w:tc>
          <w:tcPr>
            <w:tcW w:w="662" w:type="dxa"/>
            <w:shd w:val="clear" w:color="auto" w:fill="D9D9D9"/>
          </w:tcPr>
          <w:p w14:paraId="5F52B71C" w14:textId="2E795B61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347A210" w14:textId="00B3559C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33317C4" w14:textId="01AE2D30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51D04FE0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1B30C987" w14:textId="09CCFEB7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016" w:type="dxa"/>
            <w:shd w:val="clear" w:color="auto" w:fill="auto"/>
          </w:tcPr>
          <w:p w14:paraId="39AFFD56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Utrymme, utrustning, installationer. Område - förbindelse med </w:t>
            </w:r>
            <w:proofErr w:type="gramStart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riskområde- öppning</w:t>
            </w:r>
            <w:proofErr w:type="gramEnd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kan uppstå. Instruktioner- expl </w:t>
            </w:r>
            <w:proofErr w:type="gramStart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miljö- spill</w:t>
            </w:r>
            <w:proofErr w:type="gramEnd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-läckage-utsläpp. Skyltning. Rutiner finns för säker hantering, hanteringsutrustning. Skyddsutrustning. Absorbent/ utrustning</w:t>
            </w:r>
          </w:p>
        </w:tc>
        <w:tc>
          <w:tcPr>
            <w:tcW w:w="662" w:type="dxa"/>
            <w:shd w:val="clear" w:color="auto" w:fill="D9D9D9"/>
          </w:tcPr>
          <w:p w14:paraId="2F96960C" w14:textId="7AE7EC14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F0720FA" w14:textId="2E58B421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362D69F" w14:textId="12084748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5B95997D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3F953478" w14:textId="0954745A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016" w:type="dxa"/>
            <w:shd w:val="clear" w:color="auto" w:fill="auto"/>
          </w:tcPr>
          <w:p w14:paraId="5A0AAF3E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Samordningsansvar- ansvar skyddsarbete</w:t>
            </w:r>
          </w:p>
        </w:tc>
        <w:tc>
          <w:tcPr>
            <w:tcW w:w="662" w:type="dxa"/>
            <w:shd w:val="clear" w:color="auto" w:fill="D9D9D9"/>
          </w:tcPr>
          <w:p w14:paraId="66F1BA95" w14:textId="1C03148E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28FD6E5" w14:textId="3D3858C3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B9EF123" w14:textId="62A35B84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5B71D36F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152E3F15" w14:textId="4670EE22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016" w:type="dxa"/>
            <w:shd w:val="clear" w:color="auto" w:fill="auto"/>
          </w:tcPr>
          <w:p w14:paraId="2A36C6F9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Skydds/ hanteringsinstruktion. Instruktion farlighet</w:t>
            </w:r>
          </w:p>
        </w:tc>
        <w:tc>
          <w:tcPr>
            <w:tcW w:w="662" w:type="dxa"/>
            <w:shd w:val="clear" w:color="auto" w:fill="D9D9D9"/>
          </w:tcPr>
          <w:p w14:paraId="127BF6BB" w14:textId="35B20E20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8B52738" w14:textId="0AD4C0F0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6ACBA3E" w14:textId="2FFAB6F0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43E1AC5A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38C92D5B" w14:textId="22081C5B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016" w:type="dxa"/>
            <w:shd w:val="clear" w:color="auto" w:fill="auto"/>
          </w:tcPr>
          <w:p w14:paraId="18DDC258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Invallning. </w:t>
            </w:r>
            <w:proofErr w:type="gramStart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Tomfat .</w:t>
            </w:r>
            <w:proofErr w:type="gramEnd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Lämpliga kärl. Oavsiktliga utsläpp. Avlopp i närheten</w:t>
            </w:r>
          </w:p>
        </w:tc>
        <w:tc>
          <w:tcPr>
            <w:tcW w:w="662" w:type="dxa"/>
            <w:shd w:val="clear" w:color="auto" w:fill="D9D9D9"/>
          </w:tcPr>
          <w:p w14:paraId="0E756BFC" w14:textId="1EFA6C77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9BC56FF" w14:textId="081FCA54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C43E62A" w14:textId="4048E2D0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3BB5CA61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439DE365" w14:textId="7ED30CEB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016" w:type="dxa"/>
            <w:shd w:val="clear" w:color="auto" w:fill="auto"/>
          </w:tcPr>
          <w:p w14:paraId="1B296658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Onödigt avfall, farligt </w:t>
            </w:r>
            <w:proofErr w:type="gramStart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avfall- säkert</w:t>
            </w:r>
            <w:proofErr w:type="gramEnd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omhändertagande av spill/ läckage</w:t>
            </w:r>
          </w:p>
        </w:tc>
        <w:tc>
          <w:tcPr>
            <w:tcW w:w="662" w:type="dxa"/>
            <w:shd w:val="clear" w:color="auto" w:fill="D9D9D9"/>
          </w:tcPr>
          <w:p w14:paraId="1E4810D8" w14:textId="46A1BBBA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DBADDE6" w14:textId="45ABA5C9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11347C9" w14:textId="4732264B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039DE6C4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4821B558" w14:textId="149D02E9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4016" w:type="dxa"/>
            <w:shd w:val="clear" w:color="auto" w:fill="auto"/>
          </w:tcPr>
          <w:p w14:paraId="5036BD18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Filterbyte utrustning. Ventilation/ värmesystem. Damning, risk</w:t>
            </w:r>
          </w:p>
        </w:tc>
        <w:tc>
          <w:tcPr>
            <w:tcW w:w="662" w:type="dxa"/>
            <w:shd w:val="clear" w:color="auto" w:fill="D9D9D9"/>
          </w:tcPr>
          <w:p w14:paraId="5F013089" w14:textId="6503FA57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BAFEA69" w14:textId="64A7D224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50F362C" w14:textId="2E3766CF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73BB6CDA" w14:textId="77777777" w:rsidTr="000763E4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5BAAAA32" w14:textId="462186FE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4016" w:type="dxa"/>
            <w:shd w:val="clear" w:color="auto" w:fill="auto"/>
          </w:tcPr>
          <w:p w14:paraId="3D501475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Olycksfall, tillbud, utredning, riskbedömning</w:t>
            </w:r>
          </w:p>
        </w:tc>
        <w:tc>
          <w:tcPr>
            <w:tcW w:w="662" w:type="dxa"/>
            <w:shd w:val="clear" w:color="auto" w:fill="D9D9D9"/>
          </w:tcPr>
          <w:p w14:paraId="442DB39B" w14:textId="66F03970" w:rsidR="00093DE7" w:rsidRPr="00576C6D" w:rsidRDefault="00093DE7" w:rsidP="00093DE7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85018C0" w14:textId="28D87C78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751AF35" w14:textId="42AF7ACD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373F9D0" w14:textId="18341B6E" w:rsidR="00882AD0" w:rsidRPr="00576C6D" w:rsidRDefault="00882AD0">
      <w:pPr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A7170F" w:rsidRPr="00576C6D" w14:paraId="43222A2F" w14:textId="77777777" w:rsidTr="007C2A0D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7C57E505" w14:textId="77777777" w:rsidR="00001605" w:rsidRPr="00885A60" w:rsidRDefault="00001605" w:rsidP="00001605">
            <w:pPr>
              <w:pStyle w:val="Rubrik1"/>
              <w:rPr>
                <w:rFonts w:ascii="Arial" w:hAnsi="Arial" w:cs="Arial"/>
                <w:sz w:val="20"/>
              </w:rPr>
            </w:pPr>
            <w:bookmarkStart w:id="13" w:name="_Toc7076097"/>
            <w:r w:rsidRPr="00885A60">
              <w:rPr>
                <w:rFonts w:ascii="Arial" w:hAnsi="Arial" w:cs="Arial"/>
                <w:sz w:val="20"/>
              </w:rPr>
              <w:t>AFS 2011:19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Kemiska arbetsmiljörisker</w:t>
            </w:r>
            <w:bookmarkEnd w:id="13"/>
            <w:r w:rsidRPr="00885A60">
              <w:rPr>
                <w:rFonts w:ascii="Arial" w:hAnsi="Arial" w:cs="Arial"/>
                <w:sz w:val="20"/>
              </w:rPr>
              <w:t xml:space="preserve">                   </w:t>
            </w:r>
          </w:p>
          <w:p w14:paraId="52F9D8F7" w14:textId="677ECB8F" w:rsidR="00001605" w:rsidRDefault="00001605" w:rsidP="00001605">
            <w:pPr>
              <w:pStyle w:val="Rubrik1"/>
              <w:rPr>
                <w:rFonts w:ascii="Arial" w:hAnsi="Arial" w:cs="Arial"/>
                <w:sz w:val="20"/>
              </w:rPr>
            </w:pPr>
            <w:bookmarkStart w:id="14" w:name="_Toc7076098"/>
            <w:r w:rsidRPr="00885A60">
              <w:rPr>
                <w:rFonts w:ascii="Arial" w:hAnsi="Arial" w:cs="Arial"/>
                <w:sz w:val="20"/>
              </w:rPr>
              <w:t>AFS 2005:18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Härdplaster</w:t>
            </w:r>
            <w:bookmarkEnd w:id="14"/>
          </w:p>
          <w:p w14:paraId="56056827" w14:textId="287973A4" w:rsidR="00001605" w:rsidRDefault="00001605" w:rsidP="00001605">
            <w:pPr>
              <w:pStyle w:val="Rubrik1"/>
              <w:rPr>
                <w:rFonts w:ascii="Arial" w:hAnsi="Arial" w:cs="Arial"/>
                <w:sz w:val="20"/>
              </w:rPr>
            </w:pPr>
            <w:bookmarkStart w:id="15" w:name="_Toc7076099"/>
            <w:r w:rsidRPr="00885A60">
              <w:rPr>
                <w:rFonts w:ascii="Arial" w:hAnsi="Arial" w:cs="Arial"/>
                <w:sz w:val="20"/>
              </w:rPr>
              <w:t>AFS 2018:1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885A60">
              <w:rPr>
                <w:rFonts w:ascii="Arial" w:hAnsi="Arial" w:cs="Arial"/>
                <w:sz w:val="20"/>
              </w:rPr>
              <w:t xml:space="preserve">socyanatlim </w:t>
            </w:r>
            <w:r>
              <w:rPr>
                <w:rFonts w:ascii="Arial" w:hAnsi="Arial" w:cs="Arial"/>
                <w:sz w:val="20"/>
              </w:rPr>
              <w:t>h</w:t>
            </w:r>
            <w:r w:rsidRPr="00885A60">
              <w:rPr>
                <w:rFonts w:ascii="Arial" w:hAnsi="Arial" w:cs="Arial"/>
                <w:sz w:val="20"/>
              </w:rPr>
              <w:t>ygieniska gränsvärden i luftföroreningar</w:t>
            </w:r>
            <w:bookmarkEnd w:id="15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  <w:p w14:paraId="56561B64" w14:textId="77777777" w:rsidR="00001605" w:rsidRPr="00001605" w:rsidRDefault="00001605" w:rsidP="00001605"/>
          <w:p w14:paraId="34BE5B91" w14:textId="6DAF0EC1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Kemikaliehantering och farliga ämnen, REACH</w:t>
            </w:r>
          </w:p>
          <w:p w14:paraId="2C045AB6" w14:textId="32BB308D" w:rsidR="00A7170F" w:rsidRPr="00576C6D" w:rsidRDefault="007F01C7" w:rsidP="00A717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color w:val="000000"/>
                <w:sz w:val="16"/>
                <w:szCs w:val="16"/>
              </w:rPr>
              <w:t>Ej aktuellt, gäller ej oss</w:t>
            </w:r>
          </w:p>
          <w:p w14:paraId="595274A4" w14:textId="77777777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6D5EA3BF" w14:textId="75FABD46" w:rsidR="00A7170F" w:rsidRPr="008D2619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color w:val="000000"/>
                <w:sz w:val="16"/>
                <w:szCs w:val="16"/>
              </w:rPr>
              <w:t>Avsnitt i KlarOK som delvis behandlar området</w:t>
            </w:r>
          </w:p>
          <w:p w14:paraId="236B418A" w14:textId="13A11E35" w:rsidR="00A7170F" w:rsidRPr="00576C6D" w:rsidRDefault="00A7170F" w:rsidP="00A717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Avsnitt 4.2.2 Miljöutredning - Kemikalielista</w:t>
            </w:r>
          </w:p>
        </w:tc>
        <w:tc>
          <w:tcPr>
            <w:tcW w:w="662" w:type="dxa"/>
            <w:shd w:val="clear" w:color="auto" w:fill="D9D9D9"/>
          </w:tcPr>
          <w:p w14:paraId="64BE1E7D" w14:textId="053E9C58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6CA49150" w14:textId="05A30491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5F9A725C" w14:textId="5411B867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093DE7" w:rsidRPr="00576C6D" w14:paraId="2E29E5E7" w14:textId="77777777" w:rsidTr="007C2A0D">
        <w:trPr>
          <w:cantSplit/>
          <w:trHeight w:val="206"/>
        </w:trPr>
        <w:tc>
          <w:tcPr>
            <w:tcW w:w="563" w:type="dxa"/>
            <w:vMerge w:val="restart"/>
            <w:shd w:val="clear" w:color="auto" w:fill="auto"/>
          </w:tcPr>
          <w:p w14:paraId="10B92318" w14:textId="3CACF3D3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945" w:type="dxa"/>
            <w:vMerge w:val="restart"/>
            <w:shd w:val="clear" w:color="auto" w:fill="auto"/>
          </w:tcPr>
          <w:p w14:paraId="29841747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Skadliga kem vid kortvarig exponering och små mängder. </w:t>
            </w:r>
          </w:p>
          <w:p w14:paraId="4B7DC42D" w14:textId="5FCC929D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Skadlig kem vid långvarig eller upprepad exponering av små mängder.</w:t>
            </w:r>
          </w:p>
          <w:p w14:paraId="32DBD3D5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Skadligt vid exponering större mängder.</w:t>
            </w:r>
          </w:p>
        </w:tc>
        <w:tc>
          <w:tcPr>
            <w:tcW w:w="662" w:type="dxa"/>
            <w:shd w:val="clear" w:color="auto" w:fill="D9D9D9"/>
          </w:tcPr>
          <w:p w14:paraId="365A51EB" w14:textId="7288C69D" w:rsidR="00093DE7" w:rsidRPr="00576C6D" w:rsidRDefault="00093DE7" w:rsidP="00093DE7">
            <w:pPr>
              <w:rPr>
                <w:rFonts w:ascii="Arial" w:hAnsi="Arial" w:cs="Arial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2057F69" w14:textId="0438589E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7032186" w14:textId="074AA941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24F6E116" w14:textId="77777777" w:rsidTr="007C2A0D">
        <w:trPr>
          <w:cantSplit/>
          <w:trHeight w:val="137"/>
        </w:trPr>
        <w:tc>
          <w:tcPr>
            <w:tcW w:w="563" w:type="dxa"/>
            <w:vMerge/>
            <w:shd w:val="clear" w:color="auto" w:fill="auto"/>
          </w:tcPr>
          <w:p w14:paraId="186588B1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0A39A381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D9D9D9"/>
          </w:tcPr>
          <w:p w14:paraId="60423DFD" w14:textId="00AC6850" w:rsidR="00093DE7" w:rsidRPr="00576C6D" w:rsidRDefault="00093DE7" w:rsidP="00093DE7">
            <w:pPr>
              <w:rPr>
                <w:rFonts w:ascii="Arial" w:hAnsi="Arial" w:cs="Arial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851009A" w14:textId="712A8067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64BCCA7" w14:textId="564BE479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634E689E" w14:textId="77777777" w:rsidTr="007C2A0D">
        <w:trPr>
          <w:cantSplit/>
          <w:trHeight w:val="750"/>
        </w:trPr>
        <w:tc>
          <w:tcPr>
            <w:tcW w:w="563" w:type="dxa"/>
            <w:vMerge/>
            <w:shd w:val="clear" w:color="auto" w:fill="auto"/>
          </w:tcPr>
          <w:p w14:paraId="2E25C83C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7A7F64F5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D9D9D9"/>
          </w:tcPr>
          <w:p w14:paraId="04510FEE" w14:textId="068CEA3B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4DCD9EE" w14:textId="67028D5B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1876C31" w14:textId="3888E933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52550A1A" w14:textId="77777777" w:rsidTr="007C2A0D">
        <w:trPr>
          <w:cantSplit/>
          <w:trHeight w:val="570"/>
        </w:trPr>
        <w:tc>
          <w:tcPr>
            <w:tcW w:w="563" w:type="dxa"/>
            <w:vMerge w:val="restart"/>
            <w:shd w:val="clear" w:color="auto" w:fill="auto"/>
          </w:tcPr>
          <w:p w14:paraId="521066EA" w14:textId="51DC6508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945" w:type="dxa"/>
            <w:vMerge w:val="restart"/>
            <w:shd w:val="clear" w:color="auto" w:fill="auto"/>
          </w:tcPr>
          <w:p w14:paraId="22F0F04A" w14:textId="111E0484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Mycket flyktiga, bildar lätt dammoln.</w:t>
            </w:r>
          </w:p>
          <w:p w14:paraId="47A005AF" w14:textId="77777777" w:rsidR="007C2A0D" w:rsidRPr="00576C6D" w:rsidRDefault="007C2A0D" w:rsidP="007C2A0D"/>
          <w:p w14:paraId="59287C30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3D908238" w14:textId="01312E35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Måttligt flyktigt, damm som snabbt lägger sig.</w:t>
            </w:r>
          </w:p>
          <w:p w14:paraId="2B0F1180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54A44D3E" w14:textId="77777777" w:rsidR="00093DE7" w:rsidRPr="00576C6D" w:rsidRDefault="00093DE7" w:rsidP="00093D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06FDD" w14:textId="6FD49C8A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Inte flyktigt/ bildar inte damm</w:t>
            </w:r>
          </w:p>
        </w:tc>
        <w:tc>
          <w:tcPr>
            <w:tcW w:w="662" w:type="dxa"/>
            <w:shd w:val="clear" w:color="auto" w:fill="D9D9D9"/>
          </w:tcPr>
          <w:p w14:paraId="1C30631B" w14:textId="67F5D78A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756B2FE" w14:textId="5D5AB028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vMerge w:val="restart"/>
            <w:shd w:val="clear" w:color="auto" w:fill="D9D9D9"/>
          </w:tcPr>
          <w:p w14:paraId="62ECA32F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70D3AA9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6DA5E01" w14:textId="31905A82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5BC00D82" w14:textId="77777777" w:rsidTr="007C2A0D">
        <w:trPr>
          <w:cantSplit/>
          <w:trHeight w:val="570"/>
        </w:trPr>
        <w:tc>
          <w:tcPr>
            <w:tcW w:w="563" w:type="dxa"/>
            <w:vMerge/>
            <w:shd w:val="clear" w:color="auto" w:fill="auto"/>
          </w:tcPr>
          <w:p w14:paraId="23717B10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538AD2B4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D9D9D9"/>
          </w:tcPr>
          <w:p w14:paraId="0FC21E95" w14:textId="7B24E55D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51BEFC8" w14:textId="51802422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vMerge/>
            <w:shd w:val="clear" w:color="auto" w:fill="D9D9D9"/>
          </w:tcPr>
          <w:p w14:paraId="62CC8967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3DE7" w:rsidRPr="00576C6D" w14:paraId="701BCCF5" w14:textId="77777777" w:rsidTr="007C2A0D">
        <w:trPr>
          <w:cantSplit/>
          <w:trHeight w:val="570"/>
        </w:trPr>
        <w:tc>
          <w:tcPr>
            <w:tcW w:w="563" w:type="dxa"/>
            <w:vMerge/>
            <w:shd w:val="clear" w:color="auto" w:fill="auto"/>
          </w:tcPr>
          <w:p w14:paraId="71D30CF0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48A455CA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D9D9D9"/>
          </w:tcPr>
          <w:p w14:paraId="637BF0EF" w14:textId="715B8ACD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4D6F6C3" w14:textId="5FE8C2EC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vMerge/>
            <w:shd w:val="clear" w:color="auto" w:fill="D9D9D9"/>
          </w:tcPr>
          <w:p w14:paraId="61F0DB59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3DE7" w:rsidRPr="00576C6D" w14:paraId="48E7170C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592B4DB" w14:textId="56AD1119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945" w:type="dxa"/>
            <w:shd w:val="clear" w:color="auto" w:fill="auto"/>
          </w:tcPr>
          <w:p w14:paraId="18313E75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Tas upp genom hud</w:t>
            </w:r>
          </w:p>
        </w:tc>
        <w:tc>
          <w:tcPr>
            <w:tcW w:w="662" w:type="dxa"/>
            <w:shd w:val="clear" w:color="auto" w:fill="D9D9D9"/>
          </w:tcPr>
          <w:p w14:paraId="3435BC96" w14:textId="7F8AB9A9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C90952C" w14:textId="0801981C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3308EE8" w14:textId="0CEE68DF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70BAEEC8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46C0D1C" w14:textId="47AC85F4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945" w:type="dxa"/>
            <w:shd w:val="clear" w:color="auto" w:fill="auto"/>
          </w:tcPr>
          <w:p w14:paraId="203FDEA3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Skadligt för hud, direkt eller bestående skada</w:t>
            </w:r>
          </w:p>
        </w:tc>
        <w:tc>
          <w:tcPr>
            <w:tcW w:w="662" w:type="dxa"/>
            <w:shd w:val="clear" w:color="auto" w:fill="D9D9D9"/>
          </w:tcPr>
          <w:p w14:paraId="4D4CE988" w14:textId="40352CA2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AA7E9D7" w14:textId="52FE211C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1681358" w14:textId="3139F4E0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2AB3DFAB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E676A5D" w14:textId="1CD11376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6.</w:t>
            </w:r>
            <w:r w:rsidR="00093DE7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14:paraId="7068476D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Övergående skada</w:t>
            </w:r>
          </w:p>
        </w:tc>
        <w:tc>
          <w:tcPr>
            <w:tcW w:w="662" w:type="dxa"/>
            <w:shd w:val="clear" w:color="auto" w:fill="D9D9D9"/>
          </w:tcPr>
          <w:p w14:paraId="6B891209" w14:textId="26CBAB38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485E3C7" w14:textId="7EE8BF9C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9480351" w14:textId="17740241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1DFAA2F8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1986129" w14:textId="500E80B4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</w:t>
            </w:r>
            <w:r w:rsidR="00093DE7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945" w:type="dxa"/>
            <w:shd w:val="clear" w:color="auto" w:fill="auto"/>
          </w:tcPr>
          <w:p w14:paraId="5DD44B04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Akut giftigt om man får i sig mängder</w:t>
            </w:r>
          </w:p>
        </w:tc>
        <w:tc>
          <w:tcPr>
            <w:tcW w:w="662" w:type="dxa"/>
            <w:shd w:val="clear" w:color="auto" w:fill="D9D9D9"/>
          </w:tcPr>
          <w:p w14:paraId="344ED296" w14:textId="5563DCC8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EF1A12E" w14:textId="3D718286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C4D5675" w14:textId="71A8A176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0AABF4B8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34ABD1E" w14:textId="57EFEEB2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</w:t>
            </w:r>
            <w:r w:rsidR="00093DE7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.7</w:t>
            </w:r>
          </w:p>
        </w:tc>
        <w:tc>
          <w:tcPr>
            <w:tcW w:w="3945" w:type="dxa"/>
            <w:shd w:val="clear" w:color="auto" w:fill="auto"/>
          </w:tcPr>
          <w:p w14:paraId="5545E424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Extremt brandfarligt </w:t>
            </w:r>
            <w:proofErr w:type="gramStart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&lt; 23</w:t>
            </w:r>
            <w:proofErr w:type="gramEnd"/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grader Brandfarligt &gt; 23- 60 grader Explosionsrisk, ångor etc</w:t>
            </w:r>
          </w:p>
        </w:tc>
        <w:tc>
          <w:tcPr>
            <w:tcW w:w="662" w:type="dxa"/>
            <w:shd w:val="clear" w:color="auto" w:fill="D9D9D9"/>
          </w:tcPr>
          <w:p w14:paraId="754E146A" w14:textId="46A931F6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F721075" w14:textId="63EE77B1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D2835FC" w14:textId="4D3AA50E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20023205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1D7E72D" w14:textId="5EA66BE2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</w:t>
            </w:r>
            <w:r w:rsidR="00093DE7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.8</w:t>
            </w:r>
          </w:p>
        </w:tc>
        <w:tc>
          <w:tcPr>
            <w:tcW w:w="3945" w:type="dxa"/>
            <w:shd w:val="clear" w:color="auto" w:fill="auto"/>
          </w:tcPr>
          <w:p w14:paraId="52CC62E4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Annan reaktion, värme etc</w:t>
            </w:r>
          </w:p>
        </w:tc>
        <w:tc>
          <w:tcPr>
            <w:tcW w:w="662" w:type="dxa"/>
            <w:shd w:val="clear" w:color="auto" w:fill="D9D9D9"/>
          </w:tcPr>
          <w:p w14:paraId="05FAB1DB" w14:textId="4E72AC86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D85CDAF" w14:textId="205167C0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5BA1D49" w14:textId="2FE59E1A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24E72160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F459BA6" w14:textId="39EFE365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</w:t>
            </w:r>
            <w:r w:rsidR="00093DE7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.9</w:t>
            </w:r>
          </w:p>
        </w:tc>
        <w:tc>
          <w:tcPr>
            <w:tcW w:w="3945" w:type="dxa"/>
            <w:shd w:val="clear" w:color="auto" w:fill="auto"/>
          </w:tcPr>
          <w:p w14:paraId="7C70DAC2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skriftlig plan för utrymning ang risk för kemiska ämnen, brandförlopp etc</w:t>
            </w:r>
          </w:p>
        </w:tc>
        <w:tc>
          <w:tcPr>
            <w:tcW w:w="662" w:type="dxa"/>
            <w:shd w:val="clear" w:color="auto" w:fill="D9D9D9"/>
          </w:tcPr>
          <w:p w14:paraId="1085522B" w14:textId="6E05E6C5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5AE01AD" w14:textId="73731258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9C85163" w14:textId="16EF0D9C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CDCA85F" w14:textId="77777777" w:rsidR="008319DC" w:rsidRPr="00576C6D" w:rsidRDefault="008319DC">
      <w:r w:rsidRPr="00576C6D">
        <w:rPr>
          <w:b/>
        </w:rPr>
        <w:br w:type="page"/>
      </w:r>
    </w:p>
    <w:p w14:paraId="54BF4BC1" w14:textId="77777777" w:rsidR="00B61DFB" w:rsidRDefault="00B61DFB" w:rsidP="00093DE7">
      <w:pPr>
        <w:pStyle w:val="Rubrik4"/>
        <w:rPr>
          <w:rFonts w:ascii="Arial" w:hAnsi="Arial" w:cs="Arial"/>
          <w:b w:val="0"/>
          <w:color w:val="000000"/>
          <w:sz w:val="16"/>
          <w:szCs w:val="16"/>
        </w:rPr>
        <w:sectPr w:rsidR="00B61DFB" w:rsidSect="006C2EAC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A7170F" w:rsidRPr="00576C6D" w14:paraId="2CCB79CD" w14:textId="77777777" w:rsidTr="007C2A0D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775C7EC2" w14:textId="0E3DCEF1" w:rsidR="00A7170F" w:rsidRPr="00FA5D4A" w:rsidRDefault="00A7170F" w:rsidP="00FA5D4A">
            <w:pPr>
              <w:pStyle w:val="Rubrik1"/>
              <w:rPr>
                <w:rFonts w:ascii="Arial" w:hAnsi="Arial" w:cs="Arial"/>
                <w:sz w:val="20"/>
              </w:rPr>
            </w:pPr>
            <w:bookmarkStart w:id="16" w:name="_Toc7076100"/>
            <w:r w:rsidRPr="00885A60">
              <w:rPr>
                <w:rFonts w:ascii="Arial" w:hAnsi="Arial" w:cs="Arial"/>
                <w:sz w:val="20"/>
              </w:rPr>
              <w:lastRenderedPageBreak/>
              <w:t>SFS 2011:927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Avfallshantering</w:t>
            </w:r>
            <w:bookmarkEnd w:id="16"/>
          </w:p>
          <w:p w14:paraId="5C14DC1B" w14:textId="1862F9DF" w:rsidR="00A7170F" w:rsidRPr="00200F97" w:rsidRDefault="00200F97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170F" w:rsidRPr="00200F97">
              <w:rPr>
                <w:rFonts w:ascii="Arial" w:hAnsi="Arial" w:cs="Arial"/>
                <w:color w:val="000000"/>
                <w:sz w:val="16"/>
                <w:szCs w:val="16"/>
              </w:rPr>
              <w:t>Avsnitt i KlarOK som behandlar området</w:t>
            </w:r>
          </w:p>
          <w:p w14:paraId="4C2AD7FE" w14:textId="5186EFFA" w:rsidR="00A7170F" w:rsidRPr="00576C6D" w:rsidRDefault="00A7170F" w:rsidP="00A7170F">
            <w:pPr>
              <w:rPr>
                <w:i/>
              </w:rPr>
            </w:pPr>
            <w:r w:rsidRPr="00200F97">
              <w:rPr>
                <w:rFonts w:ascii="Arial" w:hAnsi="Arial" w:cs="Arial"/>
                <w:color w:val="000000"/>
                <w:sz w:val="16"/>
                <w:szCs w:val="16"/>
              </w:rPr>
              <w:t>Avsnitt 4.2.1 Miljöutredning - Rutinbeskrivning, Hantering av avfall och kemikalier</w:t>
            </w:r>
          </w:p>
        </w:tc>
        <w:tc>
          <w:tcPr>
            <w:tcW w:w="662" w:type="dxa"/>
            <w:shd w:val="clear" w:color="auto" w:fill="D9D9D9"/>
          </w:tcPr>
          <w:p w14:paraId="22AD0663" w14:textId="61B701B8" w:rsidR="00A7170F" w:rsidRPr="00576C6D" w:rsidRDefault="00A7170F" w:rsidP="00A7170F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62DAD902" w14:textId="1155B62F" w:rsidR="00A7170F" w:rsidRPr="00576C6D" w:rsidRDefault="00A7170F" w:rsidP="00A7170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677273A5" w14:textId="0BC48F10" w:rsidR="00A7170F" w:rsidRPr="00576C6D" w:rsidRDefault="00A7170F" w:rsidP="00A7170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093DE7" w:rsidRPr="00576C6D" w14:paraId="16FBFDFB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50C86CA" w14:textId="3EEF56E7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7</w:t>
            </w:r>
            <w:r w:rsidR="00093DE7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1C9BBAA4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Lämpliga kärl</w:t>
            </w:r>
          </w:p>
        </w:tc>
        <w:tc>
          <w:tcPr>
            <w:tcW w:w="662" w:type="dxa"/>
            <w:shd w:val="clear" w:color="auto" w:fill="D9D9D9"/>
          </w:tcPr>
          <w:p w14:paraId="1D53F574" w14:textId="1F7507FF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8FC2EBE" w14:textId="67C07676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AE825B9" w14:textId="5304990C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33E67F9F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C4B3C81" w14:textId="03488478" w:rsidR="00093DE7" w:rsidRPr="00576C6D" w:rsidRDefault="000763E4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7</w:t>
            </w:r>
            <w:r w:rsidR="00093DE7"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4D5D1527" w14:textId="7777777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Hanteringsutrustning</w:t>
            </w:r>
          </w:p>
        </w:tc>
        <w:tc>
          <w:tcPr>
            <w:tcW w:w="662" w:type="dxa"/>
            <w:shd w:val="clear" w:color="auto" w:fill="D9D9D9"/>
          </w:tcPr>
          <w:p w14:paraId="07014F6A" w14:textId="49533174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8504B9B" w14:textId="7D09E6E3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66460E8" w14:textId="727039C6" w:rsidR="00093DE7" w:rsidRPr="00576C6D" w:rsidRDefault="00093DE7" w:rsidP="00093DE7">
            <w:pPr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5FAE442" w14:textId="162E505B" w:rsidR="00882AD0" w:rsidRPr="00576C6D" w:rsidRDefault="00882AD0">
      <w:pPr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E066F" w:rsidRPr="00576C6D" w14:paraId="51CEB4FE" w14:textId="77777777" w:rsidTr="001E5FAD">
        <w:trPr>
          <w:cantSplit/>
          <w:trHeight w:val="210"/>
        </w:trPr>
        <w:tc>
          <w:tcPr>
            <w:tcW w:w="10632" w:type="dxa"/>
            <w:shd w:val="clear" w:color="auto" w:fill="auto"/>
          </w:tcPr>
          <w:p w14:paraId="34085625" w14:textId="13C383E2" w:rsidR="002E066F" w:rsidRPr="006F2619" w:rsidRDefault="009A742C" w:rsidP="00FD72ED">
            <w:pPr>
              <w:pStyle w:val="Rubrik1"/>
              <w:rPr>
                <w:rFonts w:ascii="Arial" w:hAnsi="Arial" w:cs="Arial"/>
                <w:sz w:val="20"/>
              </w:rPr>
            </w:pPr>
            <w:bookmarkStart w:id="17" w:name="_Toc7076101"/>
            <w:r w:rsidRPr="006F2619">
              <w:rPr>
                <w:rFonts w:ascii="Arial" w:hAnsi="Arial" w:cs="Arial"/>
                <w:sz w:val="20"/>
              </w:rPr>
              <w:t xml:space="preserve">SFS 1994:1236 </w:t>
            </w:r>
            <w:r w:rsidR="002E066F" w:rsidRPr="006F2619">
              <w:rPr>
                <w:rFonts w:ascii="Arial" w:hAnsi="Arial" w:cs="Arial"/>
                <w:sz w:val="20"/>
              </w:rPr>
              <w:t>Däckhantering</w:t>
            </w:r>
            <w:bookmarkEnd w:id="17"/>
            <w:r w:rsidR="002E066F" w:rsidRPr="006F2619">
              <w:rPr>
                <w:rFonts w:ascii="Arial" w:hAnsi="Arial" w:cs="Arial"/>
                <w:sz w:val="20"/>
              </w:rPr>
              <w:t xml:space="preserve"> </w:t>
            </w:r>
          </w:p>
          <w:p w14:paraId="3EDD9006" w14:textId="40CD019C" w:rsidR="002E066F" w:rsidRPr="006F2619" w:rsidRDefault="009A742C" w:rsidP="00FD72ED">
            <w:pPr>
              <w:pStyle w:val="Rubrik1"/>
              <w:rPr>
                <w:rFonts w:ascii="Arial" w:hAnsi="Arial" w:cs="Arial"/>
                <w:sz w:val="20"/>
              </w:rPr>
            </w:pPr>
            <w:bookmarkStart w:id="18" w:name="_Toc7076102"/>
            <w:r w:rsidRPr="006F2619">
              <w:rPr>
                <w:rFonts w:ascii="Arial" w:hAnsi="Arial" w:cs="Arial"/>
                <w:sz w:val="20"/>
              </w:rPr>
              <w:t xml:space="preserve">AFS 2006:5 </w:t>
            </w:r>
            <w:r w:rsidR="002E066F" w:rsidRPr="006F2619">
              <w:rPr>
                <w:rFonts w:ascii="Arial" w:hAnsi="Arial" w:cs="Arial"/>
                <w:sz w:val="20"/>
              </w:rPr>
              <w:t>Truckar</w:t>
            </w:r>
            <w:bookmarkEnd w:id="18"/>
            <w:r w:rsidR="002E066F" w:rsidRPr="006F2619">
              <w:rPr>
                <w:rFonts w:ascii="Arial" w:hAnsi="Arial" w:cs="Arial"/>
                <w:sz w:val="20"/>
              </w:rPr>
              <w:t xml:space="preserve"> </w:t>
            </w:r>
          </w:p>
          <w:p w14:paraId="54EB1410" w14:textId="2C123576" w:rsidR="002E066F" w:rsidRPr="006F2619" w:rsidRDefault="009A742C" w:rsidP="00FD72ED">
            <w:pPr>
              <w:pStyle w:val="Rubrik1"/>
              <w:rPr>
                <w:rFonts w:ascii="Arial" w:hAnsi="Arial" w:cs="Arial"/>
                <w:sz w:val="20"/>
              </w:rPr>
            </w:pPr>
            <w:bookmarkStart w:id="19" w:name="_Toc7076103"/>
            <w:r w:rsidRPr="006F2619">
              <w:rPr>
                <w:rFonts w:ascii="Arial" w:hAnsi="Arial" w:cs="Arial"/>
                <w:sz w:val="20"/>
              </w:rPr>
              <w:t xml:space="preserve">AFS 2003:6 </w:t>
            </w:r>
            <w:r w:rsidR="002E066F" w:rsidRPr="006F2619">
              <w:rPr>
                <w:rFonts w:ascii="Arial" w:hAnsi="Arial" w:cs="Arial"/>
                <w:sz w:val="20"/>
              </w:rPr>
              <w:t>Lyftanordningar</w:t>
            </w:r>
            <w:bookmarkEnd w:id="19"/>
            <w:r w:rsidR="002E066F" w:rsidRPr="006F2619">
              <w:rPr>
                <w:rFonts w:ascii="Arial" w:hAnsi="Arial" w:cs="Arial"/>
                <w:sz w:val="20"/>
              </w:rPr>
              <w:t xml:space="preserve"> </w:t>
            </w:r>
          </w:p>
          <w:p w14:paraId="596D9A81" w14:textId="77777777" w:rsidR="002E066F" w:rsidRPr="006F2619" w:rsidRDefault="002E066F" w:rsidP="00FD72ED">
            <w:pPr>
              <w:pStyle w:val="Rubrik1"/>
              <w:rPr>
                <w:rFonts w:ascii="Arial" w:hAnsi="Arial" w:cs="Arial"/>
                <w:sz w:val="20"/>
              </w:rPr>
            </w:pPr>
            <w:bookmarkStart w:id="20" w:name="_Toc7076104"/>
            <w:r w:rsidRPr="006F2619">
              <w:rPr>
                <w:rFonts w:ascii="Arial" w:hAnsi="Arial" w:cs="Arial"/>
                <w:sz w:val="20"/>
              </w:rPr>
              <w:t>AFS 2006:6 Pelarlyft, annan lyft</w:t>
            </w:r>
            <w:bookmarkEnd w:id="20"/>
          </w:p>
          <w:p w14:paraId="27881FEF" w14:textId="030D5955" w:rsidR="009A742C" w:rsidRPr="006F2619" w:rsidRDefault="009A742C" w:rsidP="00FD72ED">
            <w:pPr>
              <w:pStyle w:val="Rubrik1"/>
              <w:rPr>
                <w:rFonts w:ascii="Arial" w:hAnsi="Arial" w:cs="Arial"/>
                <w:sz w:val="20"/>
              </w:rPr>
            </w:pPr>
            <w:bookmarkStart w:id="21" w:name="_Toc7076105"/>
            <w:r w:rsidRPr="006F2619">
              <w:rPr>
                <w:rFonts w:ascii="Arial" w:hAnsi="Arial" w:cs="Arial"/>
                <w:sz w:val="20"/>
              </w:rPr>
              <w:t xml:space="preserve">AFS 2006:4 </w:t>
            </w:r>
            <w:r w:rsidR="002E066F" w:rsidRPr="006F2619">
              <w:rPr>
                <w:rFonts w:ascii="Arial" w:hAnsi="Arial" w:cs="Arial"/>
                <w:sz w:val="20"/>
              </w:rPr>
              <w:t>Arbetsutrustning Pallställ, slipmaskiner, sprutmålning</w:t>
            </w:r>
            <w:bookmarkEnd w:id="21"/>
          </w:p>
          <w:p w14:paraId="68BBD3B4" w14:textId="774904D5" w:rsidR="002E066F" w:rsidRPr="00FD72ED" w:rsidRDefault="009A742C" w:rsidP="00FD72ED">
            <w:pPr>
              <w:pStyle w:val="Rubrik1"/>
              <w:rPr>
                <w:rFonts w:ascii="Arial" w:hAnsi="Arial" w:cs="Arial"/>
                <w:sz w:val="24"/>
                <w:szCs w:val="24"/>
              </w:rPr>
            </w:pPr>
            <w:bookmarkStart w:id="22" w:name="_Toc7076106"/>
            <w:r w:rsidRPr="006F2619">
              <w:rPr>
                <w:rFonts w:ascii="Arial" w:hAnsi="Arial" w:cs="Arial"/>
                <w:sz w:val="20"/>
              </w:rPr>
              <w:t xml:space="preserve">SFS 2008:834 </w:t>
            </w:r>
            <w:r w:rsidR="002E066F" w:rsidRPr="006F2619">
              <w:rPr>
                <w:rFonts w:ascii="Arial" w:hAnsi="Arial" w:cs="Arial"/>
                <w:sz w:val="20"/>
              </w:rPr>
              <w:t>Truckladdning</w:t>
            </w:r>
            <w:r w:rsidRPr="006F2619">
              <w:rPr>
                <w:rFonts w:ascii="Arial" w:hAnsi="Arial" w:cs="Arial"/>
                <w:sz w:val="20"/>
              </w:rPr>
              <w:t xml:space="preserve">, </w:t>
            </w:r>
            <w:r w:rsidR="002E066F" w:rsidRPr="006F2619">
              <w:rPr>
                <w:rFonts w:ascii="Arial" w:hAnsi="Arial" w:cs="Arial"/>
                <w:sz w:val="20"/>
              </w:rPr>
              <w:t>Batterier</w:t>
            </w:r>
            <w:bookmarkEnd w:id="22"/>
            <w:r w:rsidR="002E066F" w:rsidRPr="00FD72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B59296" w14:textId="77777777" w:rsidR="002E066F" w:rsidRPr="00576C6D" w:rsidRDefault="002E066F" w:rsidP="009F63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547867" w14:textId="77777777" w:rsidR="00200F97" w:rsidRPr="00200F97" w:rsidRDefault="00200F97" w:rsidP="00200F97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97">
              <w:rPr>
                <w:rFonts w:ascii="Arial" w:hAnsi="Arial" w:cs="Arial"/>
                <w:color w:val="000000"/>
                <w:sz w:val="16"/>
                <w:szCs w:val="16"/>
              </w:rPr>
              <w:t>Avsnitt i KlarOK som behandlar området</w:t>
            </w:r>
          </w:p>
          <w:p w14:paraId="569CA0B9" w14:textId="7FF882A9" w:rsidR="002E066F" w:rsidRPr="00200F97" w:rsidRDefault="002E066F" w:rsidP="001E5FA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0F97">
              <w:rPr>
                <w:rFonts w:ascii="Arial" w:hAnsi="Arial" w:cs="Arial"/>
                <w:color w:val="000000"/>
                <w:sz w:val="16"/>
                <w:szCs w:val="16"/>
              </w:rPr>
              <w:t xml:space="preserve">Avsnitt 7.2.1 Kalibrering och kontroll av utrustning </w:t>
            </w:r>
          </w:p>
        </w:tc>
      </w:tr>
    </w:tbl>
    <w:p w14:paraId="2089DF4C" w14:textId="6513B495" w:rsidR="00EB7676" w:rsidRPr="00576C6D" w:rsidRDefault="00EB7676">
      <w:pPr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A7170F" w:rsidRPr="00576C6D" w14:paraId="3FFC8667" w14:textId="77777777" w:rsidTr="007C2A0D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04A02017" w14:textId="48DCE066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23" w:name="_Toc7076107"/>
            <w:r w:rsidRPr="00885A60">
              <w:rPr>
                <w:rFonts w:ascii="Arial" w:hAnsi="Arial" w:cs="Arial"/>
                <w:sz w:val="20"/>
              </w:rPr>
              <w:t>AFS 2005:5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Vibrationer</w:t>
            </w:r>
            <w:bookmarkEnd w:id="23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  <w:p w14:paraId="727AB66E" w14:textId="2EC5E781" w:rsidR="00A7170F" w:rsidRPr="00576C6D" w:rsidRDefault="008D2619" w:rsidP="00A717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color w:val="000000"/>
                <w:sz w:val="16"/>
                <w:szCs w:val="16"/>
              </w:rPr>
              <w:t>Ej aktuellt, gäller ej oss</w:t>
            </w:r>
          </w:p>
        </w:tc>
        <w:tc>
          <w:tcPr>
            <w:tcW w:w="662" w:type="dxa"/>
            <w:shd w:val="clear" w:color="auto" w:fill="D9D9D9"/>
          </w:tcPr>
          <w:p w14:paraId="68B58A6D" w14:textId="49FD9438" w:rsidR="00A7170F" w:rsidRPr="00A7170F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178C6A2A" w14:textId="51C1893D" w:rsidR="00A7170F" w:rsidRPr="00A7170F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0B39B5B5" w14:textId="01DA3187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093DE7" w:rsidRPr="00576C6D" w14:paraId="00344CDE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5BCE6FA" w14:textId="2A585881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4AF5F4C3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Handhållna 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maskiner- kontroll</w:t>
            </w:r>
            <w:proofErr w:type="gramEnd"/>
          </w:p>
        </w:tc>
        <w:tc>
          <w:tcPr>
            <w:tcW w:w="662" w:type="dxa"/>
            <w:shd w:val="clear" w:color="auto" w:fill="D9D9D9"/>
          </w:tcPr>
          <w:p w14:paraId="58BBC4EA" w14:textId="328E6F7F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67E2A50" w14:textId="1D58204C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49D4386" w14:textId="54B120B1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26FD50C8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1758450" w14:textId="69722BA3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4461DC96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Maskinunderhåll</w:t>
            </w:r>
          </w:p>
        </w:tc>
        <w:tc>
          <w:tcPr>
            <w:tcW w:w="662" w:type="dxa"/>
            <w:shd w:val="clear" w:color="auto" w:fill="D9D9D9"/>
          </w:tcPr>
          <w:p w14:paraId="79584187" w14:textId="68B6BE6D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9D6CC7B" w14:textId="2F306751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E02A83F" w14:textId="2A4007B6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40A7CCAA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F10BE9A" w14:textId="71913690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8.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14:paraId="206D11C2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Vibrationer- ev byte</w:t>
            </w:r>
          </w:p>
        </w:tc>
        <w:tc>
          <w:tcPr>
            <w:tcW w:w="662" w:type="dxa"/>
            <w:shd w:val="clear" w:color="auto" w:fill="D9D9D9"/>
          </w:tcPr>
          <w:p w14:paraId="134F03F7" w14:textId="46F65637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957CEF4" w14:textId="547D100F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04DB866" w14:textId="757489AF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2534FCBC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06364AA" w14:textId="6AF31C76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8.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14:paraId="00197387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Felanvändning- risk</w:t>
            </w:r>
          </w:p>
        </w:tc>
        <w:tc>
          <w:tcPr>
            <w:tcW w:w="662" w:type="dxa"/>
            <w:shd w:val="clear" w:color="auto" w:fill="D9D9D9"/>
          </w:tcPr>
          <w:p w14:paraId="6B71A422" w14:textId="4C05E29E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1B2AD5F" w14:textId="0BBA9D5E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34ABCAC" w14:textId="56617967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6720FB3E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CD08180" w14:textId="2A607192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8.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14:paraId="6604F718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Vibrationsmätning- risk</w:t>
            </w:r>
          </w:p>
        </w:tc>
        <w:tc>
          <w:tcPr>
            <w:tcW w:w="662" w:type="dxa"/>
            <w:shd w:val="clear" w:color="auto" w:fill="D9D9D9"/>
          </w:tcPr>
          <w:p w14:paraId="67884DA0" w14:textId="0D0A0B74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316E144" w14:textId="4A7668F2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3E0EE42" w14:textId="747B4A9E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1E2D9E59" w14:textId="77777777" w:rsidTr="004B1205">
        <w:trPr>
          <w:cantSplit/>
          <w:trHeight w:val="21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77536C3C" w14:textId="54EC1793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8.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14:paraId="566C3D85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Långa 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exponeringstider- risk</w:t>
            </w:r>
            <w:proofErr w:type="gramEnd"/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1180FDBF" w14:textId="3BA4F0D8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C93477B" w14:textId="41B85BA5" w:rsidR="00093DE7" w:rsidRPr="00576C6D" w:rsidRDefault="00093DE7" w:rsidP="00093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3825D372" w14:textId="38EA864F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4D15744" w14:textId="77777777" w:rsidR="00243AE5" w:rsidRPr="00B61DFB" w:rsidRDefault="00243AE5" w:rsidP="00243AE5"/>
    <w:p w14:paraId="52CC9B09" w14:textId="525D6AA7" w:rsidR="00243AE5" w:rsidRPr="00B61DFB" w:rsidRDefault="00243AE5" w:rsidP="00243AE5">
      <w:pPr>
        <w:sectPr w:rsidR="00243AE5" w:rsidRPr="00B61DFB" w:rsidSect="006C2EAC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A7170F" w:rsidRPr="00576C6D" w14:paraId="7B6CC394" w14:textId="77777777" w:rsidTr="007C2A0D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140B217C" w14:textId="6C836B40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24" w:name="_Toc7076108"/>
            <w:r w:rsidRPr="00885A60">
              <w:rPr>
                <w:rFonts w:ascii="Arial" w:hAnsi="Arial" w:cs="Arial"/>
                <w:sz w:val="20"/>
              </w:rPr>
              <w:t>AFS 2012:2 Belastningsergonomi</w:t>
            </w:r>
            <w:bookmarkEnd w:id="24"/>
          </w:p>
          <w:p w14:paraId="743A0513" w14:textId="670AA90F" w:rsidR="00A7170F" w:rsidRPr="00576C6D" w:rsidRDefault="008D2619" w:rsidP="00A717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color w:val="000000"/>
                <w:sz w:val="16"/>
                <w:szCs w:val="16"/>
              </w:rPr>
              <w:t>Ej aktuellt, gäller ej oss</w:t>
            </w:r>
          </w:p>
        </w:tc>
        <w:tc>
          <w:tcPr>
            <w:tcW w:w="662" w:type="dxa"/>
            <w:shd w:val="clear" w:color="auto" w:fill="D9D9D9"/>
          </w:tcPr>
          <w:p w14:paraId="70E19546" w14:textId="5324E217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19288383" w14:textId="7E95811F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2BC9E541" w14:textId="1273D7AB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093DE7" w:rsidRPr="00576C6D" w14:paraId="1323C5D4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6980439" w14:textId="20351C35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14:paraId="60E6B122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Förekommer ensidigt arbete med kort arbetscykel</w:t>
            </w:r>
          </w:p>
        </w:tc>
        <w:tc>
          <w:tcPr>
            <w:tcW w:w="662" w:type="dxa"/>
            <w:shd w:val="clear" w:color="auto" w:fill="D9D9D9"/>
          </w:tcPr>
          <w:p w14:paraId="0D26488F" w14:textId="652D5400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0BA5C4F" w14:textId="16FC65C9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6F0E8E6" w14:textId="4043B6B4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0F16C65E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E691CAC" w14:textId="425A3FAC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945" w:type="dxa"/>
            <w:shd w:val="clear" w:color="auto" w:fill="auto"/>
          </w:tcPr>
          <w:p w14:paraId="017DD758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Förekommer 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låsta ,</w:t>
            </w:r>
            <w:proofErr w:type="gramEnd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 obekväma arbetsställningar, frekventa rörelser, långvarigt stående-gående- sittande, upprepande vridrörelser- kropp- handleder utan möjlighet till växling</w:t>
            </w:r>
          </w:p>
        </w:tc>
        <w:tc>
          <w:tcPr>
            <w:tcW w:w="662" w:type="dxa"/>
            <w:shd w:val="clear" w:color="auto" w:fill="D9D9D9"/>
          </w:tcPr>
          <w:p w14:paraId="53BAEAD0" w14:textId="6BD98511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4CF0EF8" w14:textId="12D2CE19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130FAEA" w14:textId="00C4E2C6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055B6B72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7C4B214" w14:textId="3C92D56A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14:paraId="4FF0905E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Finns tillräckligt med ljus, kan man se utan ansträngning, blänk etc</w:t>
            </w:r>
          </w:p>
        </w:tc>
        <w:tc>
          <w:tcPr>
            <w:tcW w:w="662" w:type="dxa"/>
            <w:shd w:val="clear" w:color="auto" w:fill="D9D9D9"/>
          </w:tcPr>
          <w:p w14:paraId="5ADF3D97" w14:textId="3C393E5E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14AA2B8" w14:textId="7B1A7935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6841D0E" w14:textId="1C3C6F11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6FB6DFC3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F35A139" w14:textId="24714B48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14:paraId="6776D302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Förekommer onödigt buller</w:t>
            </w:r>
          </w:p>
        </w:tc>
        <w:tc>
          <w:tcPr>
            <w:tcW w:w="662" w:type="dxa"/>
            <w:shd w:val="clear" w:color="auto" w:fill="D9D9D9"/>
          </w:tcPr>
          <w:p w14:paraId="5489E29F" w14:textId="41A8D705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8C7C102" w14:textId="054DC2E5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EBE9068" w14:textId="25FCA668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93DE7" w:rsidRPr="00576C6D" w14:paraId="413B0171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5B330F4" w14:textId="0C6804ED" w:rsidR="00093DE7" w:rsidRPr="00576C6D" w:rsidRDefault="000763E4" w:rsidP="00093D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14:paraId="5669D6E2" w14:textId="77777777" w:rsidR="00093DE7" w:rsidRPr="00576C6D" w:rsidRDefault="00093DE7" w:rsidP="00093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Är arbetet starkt styrt- bundet arbete, saknas 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handlingsutrymme.Tillräckliga</w:t>
            </w:r>
            <w:proofErr w:type="gramEnd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 raster. Förekommer störningar som arbetstagare inte kan påverka /kontrollera.</w:t>
            </w:r>
          </w:p>
        </w:tc>
        <w:tc>
          <w:tcPr>
            <w:tcW w:w="662" w:type="dxa"/>
            <w:shd w:val="clear" w:color="auto" w:fill="D9D9D9"/>
          </w:tcPr>
          <w:p w14:paraId="35657890" w14:textId="133A8A22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0CF0BB3" w14:textId="47D20402" w:rsidR="00093DE7" w:rsidRPr="00576C6D" w:rsidRDefault="00093DE7" w:rsidP="00093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A5EC868" w14:textId="00724FAE" w:rsidR="00093DE7" w:rsidRPr="00576C6D" w:rsidRDefault="00093DE7" w:rsidP="00093DE7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6C733D35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FB326B8" w14:textId="4BD06339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945" w:type="dxa"/>
            <w:shd w:val="clear" w:color="auto" w:fill="auto"/>
          </w:tcPr>
          <w:p w14:paraId="66E10C13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Finns tillgång till hjälputrustning, används den. Ex balansblock.</w:t>
            </w:r>
          </w:p>
        </w:tc>
        <w:tc>
          <w:tcPr>
            <w:tcW w:w="662" w:type="dxa"/>
            <w:shd w:val="clear" w:color="auto" w:fill="D9D9D9"/>
          </w:tcPr>
          <w:p w14:paraId="62992DAF" w14:textId="65C47302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97A8B49" w14:textId="3C7CFA74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766590E" w14:textId="6713595C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18BBE1C1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C001344" w14:textId="4E6FA8F5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945" w:type="dxa"/>
            <w:shd w:val="clear" w:color="auto" w:fill="auto"/>
          </w:tcPr>
          <w:p w14:paraId="49EFD8AA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Psykosocial miljö/ 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faktorer- stämning</w:t>
            </w:r>
            <w:proofErr w:type="gramEnd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- information</w:t>
            </w:r>
          </w:p>
        </w:tc>
        <w:tc>
          <w:tcPr>
            <w:tcW w:w="662" w:type="dxa"/>
            <w:shd w:val="clear" w:color="auto" w:fill="D9D9D9"/>
          </w:tcPr>
          <w:p w14:paraId="1157DE1B" w14:textId="21A10F1B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2F07E4F" w14:textId="3ACD45EB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DB01FAB" w14:textId="6C581960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E12A2FE" w14:textId="77777777" w:rsidR="00B61DFB" w:rsidRDefault="00B61DFB" w:rsidP="00B61DFB"/>
    <w:p w14:paraId="1EFFD24E" w14:textId="2E4FFFBC" w:rsidR="00B61DFB" w:rsidRPr="00B61DFB" w:rsidRDefault="00B61DFB" w:rsidP="00B61DFB">
      <w:pPr>
        <w:sectPr w:rsidR="00B61DFB" w:rsidRPr="00B61DFB" w:rsidSect="00ED6491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69"/>
        <w:gridCol w:w="638"/>
        <w:gridCol w:w="780"/>
        <w:gridCol w:w="4682"/>
      </w:tblGrid>
      <w:tr w:rsidR="00A7170F" w:rsidRPr="00576C6D" w14:paraId="053B1413" w14:textId="77777777" w:rsidTr="007C2A0D">
        <w:trPr>
          <w:cantSplit/>
          <w:trHeight w:val="210"/>
        </w:trPr>
        <w:tc>
          <w:tcPr>
            <w:tcW w:w="4532" w:type="dxa"/>
            <w:gridSpan w:val="2"/>
            <w:shd w:val="clear" w:color="auto" w:fill="auto"/>
          </w:tcPr>
          <w:p w14:paraId="79704B07" w14:textId="3B6155B7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r w:rsidRPr="00576C6D">
              <w:br w:type="page"/>
            </w:r>
            <w:bookmarkStart w:id="25" w:name="_Toc7076109"/>
            <w:r w:rsidRPr="00885A60">
              <w:rPr>
                <w:rFonts w:ascii="Arial" w:hAnsi="Arial" w:cs="Arial"/>
                <w:sz w:val="20"/>
              </w:rPr>
              <w:t>AFS 2008:3 Maskinriskanalys</w:t>
            </w:r>
            <w:bookmarkEnd w:id="25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  <w:p w14:paraId="6DDAF071" w14:textId="0AACEBB7" w:rsidR="00A7170F" w:rsidRPr="009D1B92" w:rsidRDefault="008D2619" w:rsidP="00A717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color w:val="000000"/>
                <w:sz w:val="16"/>
                <w:szCs w:val="16"/>
              </w:rPr>
              <w:t>Ej aktuellt, gäller ej oss</w:t>
            </w:r>
          </w:p>
        </w:tc>
        <w:tc>
          <w:tcPr>
            <w:tcW w:w="638" w:type="dxa"/>
            <w:shd w:val="clear" w:color="auto" w:fill="D9D9D9"/>
          </w:tcPr>
          <w:p w14:paraId="03471F7B" w14:textId="397F1F71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5A8F720C" w14:textId="7C8627FC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29859893" w14:textId="6E55D160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1370E8" w:rsidRPr="00576C6D" w14:paraId="32E97987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67DDA1E" w14:textId="1D6A5C88" w:rsidR="001370E8" w:rsidRPr="00576C6D" w:rsidRDefault="000763E4" w:rsidP="001370E8">
            <w:pPr>
              <w:rPr>
                <w:rFonts w:ascii="Arial" w:hAnsi="Arial" w:cs="Arial"/>
                <w:sz w:val="16"/>
                <w:szCs w:val="16"/>
              </w:rPr>
            </w:pPr>
            <w:r w:rsidRPr="00576C6D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969" w:type="dxa"/>
            <w:shd w:val="clear" w:color="auto" w:fill="auto"/>
          </w:tcPr>
          <w:p w14:paraId="65259A19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Ordning o reda</w:t>
            </w:r>
          </w:p>
        </w:tc>
        <w:tc>
          <w:tcPr>
            <w:tcW w:w="638" w:type="dxa"/>
            <w:shd w:val="clear" w:color="auto" w:fill="D9D9D9"/>
          </w:tcPr>
          <w:p w14:paraId="6E958BD1" w14:textId="6A33F317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A21CFDA" w14:textId="660198E3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BBED476" w14:textId="7FE34A5B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4FA0F0B3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1E7EE89" w14:textId="49E8685C" w:rsidR="001370E8" w:rsidRPr="00576C6D" w:rsidRDefault="000763E4" w:rsidP="001370E8">
            <w:pPr>
              <w:rPr>
                <w:rFonts w:ascii="Arial" w:hAnsi="Arial" w:cs="Arial"/>
                <w:sz w:val="16"/>
                <w:szCs w:val="16"/>
              </w:rPr>
            </w:pPr>
            <w:r w:rsidRPr="00576C6D">
              <w:rPr>
                <w:rFonts w:ascii="Arial" w:hAnsi="Arial" w:cs="Arial"/>
                <w:sz w:val="16"/>
                <w:szCs w:val="16"/>
              </w:rPr>
              <w:t>10.</w:t>
            </w:r>
            <w:r w:rsidR="00EA22DF" w:rsidRPr="00576C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9B6C3F9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Klämrisk. Islagsrisk. Säkerhetsrisk pga skydd. Arbetsställning</w:t>
            </w:r>
          </w:p>
        </w:tc>
        <w:tc>
          <w:tcPr>
            <w:tcW w:w="638" w:type="dxa"/>
            <w:shd w:val="clear" w:color="auto" w:fill="D9D9D9"/>
          </w:tcPr>
          <w:p w14:paraId="73892F39" w14:textId="66532D01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0E5A300" w14:textId="1FF278D3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8408E54" w14:textId="4DA88915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737944BE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C3EE81A" w14:textId="6CC909B1" w:rsidR="001370E8" w:rsidRPr="00576C6D" w:rsidRDefault="000763E4" w:rsidP="001370E8">
            <w:pPr>
              <w:rPr>
                <w:rFonts w:ascii="Arial" w:hAnsi="Arial" w:cs="Arial"/>
                <w:sz w:val="16"/>
                <w:szCs w:val="16"/>
              </w:rPr>
            </w:pPr>
            <w:r w:rsidRPr="00576C6D">
              <w:rPr>
                <w:rFonts w:ascii="Arial" w:hAnsi="Arial" w:cs="Arial"/>
                <w:sz w:val="16"/>
                <w:szCs w:val="16"/>
              </w:rPr>
              <w:t>10.</w:t>
            </w:r>
            <w:r w:rsidR="00EA22DF" w:rsidRPr="00576C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45B2EEC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Halkrisk. Snubbelrisk</w:t>
            </w:r>
          </w:p>
        </w:tc>
        <w:tc>
          <w:tcPr>
            <w:tcW w:w="638" w:type="dxa"/>
            <w:shd w:val="clear" w:color="auto" w:fill="D9D9D9"/>
          </w:tcPr>
          <w:p w14:paraId="7923E8C6" w14:textId="3BF155C6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1A5FA59" w14:textId="34744F8B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6966A50" w14:textId="559FC691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0C14FF3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E4F2A62" w14:textId="111F31A8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10.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E19A0BC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Påkörningsrisk</w:t>
            </w:r>
          </w:p>
        </w:tc>
        <w:tc>
          <w:tcPr>
            <w:tcW w:w="638" w:type="dxa"/>
            <w:shd w:val="clear" w:color="auto" w:fill="D9D9D9"/>
          </w:tcPr>
          <w:p w14:paraId="08380971" w14:textId="6D1C4D54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8CEEFEB" w14:textId="71CF7471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0BE54A1" w14:textId="4953B661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11124018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324DE3E" w14:textId="2DBFDB2B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10.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86EC202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Styrskåp. Tillslagsdon. Nödstopp, funktion- märkning</w:t>
            </w:r>
          </w:p>
        </w:tc>
        <w:tc>
          <w:tcPr>
            <w:tcW w:w="638" w:type="dxa"/>
            <w:shd w:val="clear" w:color="auto" w:fill="D9D9D9"/>
          </w:tcPr>
          <w:p w14:paraId="3C15A1E1" w14:textId="4596AFD1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4EFFA16" w14:textId="40E3C270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543B20D" w14:textId="2B887CE2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4D29454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4318202" w14:textId="4821F8FB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10.</w:t>
            </w:r>
            <w:r w:rsidR="00EA22DF" w:rsidRPr="00576C6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7A553D6C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Hjälpmedel. Skyddsutrustning</w:t>
            </w:r>
          </w:p>
        </w:tc>
        <w:tc>
          <w:tcPr>
            <w:tcW w:w="638" w:type="dxa"/>
            <w:shd w:val="clear" w:color="auto" w:fill="D9D9D9"/>
          </w:tcPr>
          <w:p w14:paraId="33224901" w14:textId="7CA71089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5576D13" w14:textId="30324D69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61E55E9" w14:textId="2E2BB52E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7F8687E8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7AC15F5" w14:textId="24D2120D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10.7</w:t>
            </w:r>
          </w:p>
        </w:tc>
        <w:tc>
          <w:tcPr>
            <w:tcW w:w="3969" w:type="dxa"/>
            <w:shd w:val="clear" w:color="auto" w:fill="auto"/>
          </w:tcPr>
          <w:p w14:paraId="6FD31FA2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Underhåll, styrt. Besiktigad, CE märkt</w:t>
            </w:r>
          </w:p>
        </w:tc>
        <w:tc>
          <w:tcPr>
            <w:tcW w:w="638" w:type="dxa"/>
            <w:shd w:val="clear" w:color="auto" w:fill="D9D9D9"/>
          </w:tcPr>
          <w:p w14:paraId="11717C92" w14:textId="684A891A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9C4A41C" w14:textId="0DB03081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F67E344" w14:textId="3270223C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F0D602F" w14:textId="77777777" w:rsidTr="007C2A0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718D82C" w14:textId="6D4E28F0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10.8</w:t>
            </w:r>
          </w:p>
        </w:tc>
        <w:tc>
          <w:tcPr>
            <w:tcW w:w="3969" w:type="dxa"/>
            <w:shd w:val="clear" w:color="auto" w:fill="auto"/>
          </w:tcPr>
          <w:p w14:paraId="3F2A0ACB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Brandsläckarutrustning</w:t>
            </w:r>
          </w:p>
        </w:tc>
        <w:tc>
          <w:tcPr>
            <w:tcW w:w="638" w:type="dxa"/>
            <w:shd w:val="clear" w:color="auto" w:fill="D9D9D9"/>
          </w:tcPr>
          <w:p w14:paraId="4AECDC6C" w14:textId="3B418261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BD0EA6E" w14:textId="5B33A1F2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EF24351" w14:textId="12DE249A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4FC0661" w14:textId="7BB988A6" w:rsidR="00EE09B3" w:rsidRPr="00576C6D" w:rsidRDefault="00EE09B3">
      <w:pPr>
        <w:rPr>
          <w:rFonts w:ascii="Arial" w:hAnsi="Arial" w:cs="Arial"/>
        </w:rPr>
      </w:pPr>
    </w:p>
    <w:p w14:paraId="55123914" w14:textId="77777777" w:rsidR="009F1A22" w:rsidRDefault="009F1A22">
      <w:r>
        <w:rPr>
          <w:b/>
        </w:rPr>
        <w:br w:type="page"/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A7170F" w:rsidRPr="00576C6D" w14:paraId="63BE3DAB" w14:textId="77777777" w:rsidTr="00E460D8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7C4E0EAC" w14:textId="202F63BE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26" w:name="_Toc7076110"/>
            <w:r w:rsidRPr="00885A60">
              <w:rPr>
                <w:rFonts w:ascii="Arial" w:hAnsi="Arial" w:cs="Arial"/>
                <w:sz w:val="20"/>
              </w:rPr>
              <w:lastRenderedPageBreak/>
              <w:t>AFS 2005:16 Avseende bullernivå i verksamheten</w:t>
            </w:r>
            <w:bookmarkEnd w:id="26"/>
          </w:p>
          <w:p w14:paraId="7DEF7265" w14:textId="009EF6DF" w:rsidR="00AD1FC5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27" w:name="_Toc7076111"/>
            <w:r w:rsidRPr="00885A60">
              <w:rPr>
                <w:rFonts w:ascii="Arial" w:hAnsi="Arial" w:cs="Arial"/>
                <w:sz w:val="20"/>
              </w:rPr>
              <w:t>NFS 2005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Riktlinjer för externt industribulle</w:t>
            </w:r>
            <w:r w:rsidR="006E51C9">
              <w:rPr>
                <w:rFonts w:ascii="Arial" w:hAnsi="Arial" w:cs="Arial"/>
                <w:sz w:val="20"/>
              </w:rPr>
              <w:t>r</w:t>
            </w:r>
            <w:bookmarkEnd w:id="27"/>
          </w:p>
          <w:p w14:paraId="61B07F4A" w14:textId="594D1A1B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  <w:p w14:paraId="306529AC" w14:textId="1D27739F" w:rsidR="00A7170F" w:rsidRPr="00FA5D4A" w:rsidRDefault="008D2619" w:rsidP="00A717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color w:val="000000"/>
                <w:sz w:val="16"/>
                <w:szCs w:val="16"/>
              </w:rPr>
              <w:t>Ej aktuellt, gäller ej oss</w:t>
            </w:r>
          </w:p>
        </w:tc>
        <w:tc>
          <w:tcPr>
            <w:tcW w:w="662" w:type="dxa"/>
            <w:shd w:val="clear" w:color="auto" w:fill="D9D9D9"/>
          </w:tcPr>
          <w:p w14:paraId="33FC8613" w14:textId="49BA5286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79B05187" w14:textId="79DAD100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094CD619" w14:textId="05FCA93A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1370E8" w:rsidRPr="00576C6D" w14:paraId="3B09CFE2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450B8FE" w14:textId="24848E32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11.1</w:t>
            </w:r>
          </w:p>
        </w:tc>
        <w:tc>
          <w:tcPr>
            <w:tcW w:w="3945" w:type="dxa"/>
            <w:shd w:val="clear" w:color="auto" w:fill="auto"/>
          </w:tcPr>
          <w:p w14:paraId="77D5A304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Buller inomhus: Ekvivalent ljud 8 timmar 85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dB,Max</w:t>
            </w:r>
            <w:proofErr w:type="gramEnd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 115 dB, Impulsvärde 140dB</w:t>
            </w:r>
          </w:p>
        </w:tc>
        <w:tc>
          <w:tcPr>
            <w:tcW w:w="662" w:type="dxa"/>
            <w:shd w:val="clear" w:color="auto" w:fill="D9D9D9"/>
          </w:tcPr>
          <w:p w14:paraId="59DBB9E0" w14:textId="67D4FCEA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D76B617" w14:textId="70F7859B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09ABB22" w14:textId="6FF2A03E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691CEA83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278E45A" w14:textId="2D6ED20D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11.2</w:t>
            </w:r>
          </w:p>
        </w:tc>
        <w:tc>
          <w:tcPr>
            <w:tcW w:w="3945" w:type="dxa"/>
            <w:shd w:val="clear" w:color="auto" w:fill="auto"/>
          </w:tcPr>
          <w:p w14:paraId="72DCFC9A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Reducerar buller till lägsta 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praktiskt nivå</w:t>
            </w:r>
            <w:proofErr w:type="gramEnd"/>
          </w:p>
        </w:tc>
        <w:tc>
          <w:tcPr>
            <w:tcW w:w="662" w:type="dxa"/>
            <w:shd w:val="clear" w:color="auto" w:fill="D9D9D9"/>
          </w:tcPr>
          <w:p w14:paraId="22D38AB9" w14:textId="62CD7B06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87D9F78" w14:textId="7FF58EC9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FEE6EC9" w14:textId="49FA6F39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7DC1C5AC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55D8719" w14:textId="360A81A6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11.3</w:t>
            </w:r>
          </w:p>
        </w:tc>
        <w:tc>
          <w:tcPr>
            <w:tcW w:w="3945" w:type="dxa"/>
            <w:shd w:val="clear" w:color="auto" w:fill="auto"/>
          </w:tcPr>
          <w:p w14:paraId="401485F3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Skyltning</w:t>
            </w:r>
          </w:p>
        </w:tc>
        <w:tc>
          <w:tcPr>
            <w:tcW w:w="662" w:type="dxa"/>
            <w:shd w:val="clear" w:color="auto" w:fill="D9D9D9"/>
          </w:tcPr>
          <w:p w14:paraId="6E639A22" w14:textId="2185A927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E1D08E7" w14:textId="1FB706E6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75472B7" w14:textId="2789AB8F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00F0A74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576D55D" w14:textId="47F1A01D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11.4</w:t>
            </w:r>
          </w:p>
        </w:tc>
        <w:tc>
          <w:tcPr>
            <w:tcW w:w="3945" w:type="dxa"/>
            <w:shd w:val="clear" w:color="auto" w:fill="auto"/>
          </w:tcPr>
          <w:p w14:paraId="7AE41A83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Förebyggande åtgärder, över 80dB</w:t>
            </w:r>
          </w:p>
        </w:tc>
        <w:tc>
          <w:tcPr>
            <w:tcW w:w="662" w:type="dxa"/>
            <w:shd w:val="clear" w:color="auto" w:fill="D9D9D9"/>
          </w:tcPr>
          <w:p w14:paraId="1BDA099B" w14:textId="61BF530C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6AF3616" w14:textId="03E1EB2C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2F304E1" w14:textId="58958735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1DC5277D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C10A808" w14:textId="0F5BAE56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11.5</w:t>
            </w:r>
          </w:p>
        </w:tc>
        <w:tc>
          <w:tcPr>
            <w:tcW w:w="3945" w:type="dxa"/>
            <w:shd w:val="clear" w:color="auto" w:fill="auto"/>
          </w:tcPr>
          <w:p w14:paraId="060B14FA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Användning av skyddsutrustning</w:t>
            </w:r>
          </w:p>
        </w:tc>
        <w:tc>
          <w:tcPr>
            <w:tcW w:w="662" w:type="dxa"/>
            <w:shd w:val="clear" w:color="auto" w:fill="D9D9D9"/>
          </w:tcPr>
          <w:p w14:paraId="7230624E" w14:textId="0D07BB79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5383FF9" w14:textId="7CAFC52E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0426262" w14:textId="3752D488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47DA6E86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F88B0BE" w14:textId="35FFAFA4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11.6</w:t>
            </w:r>
          </w:p>
        </w:tc>
        <w:tc>
          <w:tcPr>
            <w:tcW w:w="3945" w:type="dxa"/>
            <w:shd w:val="clear" w:color="auto" w:fill="auto"/>
          </w:tcPr>
          <w:p w14:paraId="29F123B2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Annat förebyggande arbete</w:t>
            </w:r>
          </w:p>
        </w:tc>
        <w:tc>
          <w:tcPr>
            <w:tcW w:w="662" w:type="dxa"/>
            <w:shd w:val="clear" w:color="auto" w:fill="D9D9D9"/>
          </w:tcPr>
          <w:p w14:paraId="22F31FC2" w14:textId="0D42E89E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41622E0" w14:textId="5AE2AE31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CF4D69F" w14:textId="1C4EF7DB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C72DF0B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1CEDF93" w14:textId="79FD045E" w:rsidR="001370E8" w:rsidRPr="00576C6D" w:rsidRDefault="000763E4" w:rsidP="00137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C6D">
              <w:rPr>
                <w:rFonts w:ascii="Arial" w:hAnsi="Arial" w:cs="Arial"/>
                <w:bCs/>
                <w:sz w:val="16"/>
                <w:szCs w:val="16"/>
              </w:rPr>
              <w:t>11.7</w:t>
            </w:r>
          </w:p>
        </w:tc>
        <w:tc>
          <w:tcPr>
            <w:tcW w:w="3945" w:type="dxa"/>
            <w:shd w:val="clear" w:color="auto" w:fill="auto"/>
          </w:tcPr>
          <w:p w14:paraId="1863DC87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Hörselundersökning</w:t>
            </w:r>
          </w:p>
        </w:tc>
        <w:tc>
          <w:tcPr>
            <w:tcW w:w="662" w:type="dxa"/>
            <w:shd w:val="clear" w:color="auto" w:fill="D9D9D9"/>
          </w:tcPr>
          <w:p w14:paraId="4A0FDD84" w14:textId="454181DD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DB1ECD0" w14:textId="7D1FE2FC" w:rsidR="001370E8" w:rsidRPr="00576C6D" w:rsidRDefault="001370E8" w:rsidP="00137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6BFF050" w14:textId="0E53EC8E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DF87D2A" w14:textId="77777777" w:rsidR="00B61DFB" w:rsidRDefault="00B61DFB" w:rsidP="00B61DFB"/>
    <w:p w14:paraId="40EFC626" w14:textId="6E1530A8" w:rsidR="00B61DFB" w:rsidRPr="00B61DFB" w:rsidRDefault="00B61DFB" w:rsidP="00B61DFB">
      <w:pPr>
        <w:sectPr w:rsidR="00B61DFB" w:rsidRPr="00B61DFB" w:rsidSect="00B61DFB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A7170F" w:rsidRPr="00576C6D" w14:paraId="79FF1689" w14:textId="77777777" w:rsidTr="00E460D8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40A0C50A" w14:textId="51ED735F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28" w:name="_Toc7076112"/>
            <w:r w:rsidRPr="00885A60">
              <w:rPr>
                <w:rFonts w:ascii="Arial" w:hAnsi="Arial" w:cs="Arial"/>
                <w:sz w:val="20"/>
              </w:rPr>
              <w:t>AFS 2009:02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Arbetsplatsens utformning</w:t>
            </w:r>
            <w:bookmarkEnd w:id="28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  <w:p w14:paraId="26F75132" w14:textId="38A65965" w:rsidR="00A7170F" w:rsidRPr="006834F2" w:rsidRDefault="008D2619" w:rsidP="00A717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="003E0C22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8D2619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  <w:r w:rsidRPr="008D261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A7170F" w:rsidRPr="00576C6D">
              <w:rPr>
                <w:rFonts w:ascii="Arial" w:hAnsi="Arial" w:cs="Arial"/>
                <w:color w:val="000000"/>
                <w:sz w:val="16"/>
                <w:szCs w:val="16"/>
              </w:rPr>
              <w:t>Ej aktuellt, gäller ej oss</w:t>
            </w:r>
          </w:p>
        </w:tc>
        <w:tc>
          <w:tcPr>
            <w:tcW w:w="662" w:type="dxa"/>
            <w:shd w:val="clear" w:color="auto" w:fill="D9D9D9"/>
          </w:tcPr>
          <w:p w14:paraId="78F2B56A" w14:textId="09814F89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D9D9D9"/>
          </w:tcPr>
          <w:p w14:paraId="1226A3F0" w14:textId="42EA4263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D9D9D9"/>
          </w:tcPr>
          <w:p w14:paraId="3E4862B2" w14:textId="4BBC4B6C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1370E8" w:rsidRPr="00576C6D" w14:paraId="49A7131F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A1077BC" w14:textId="3D763BB0" w:rsidR="001370E8" w:rsidRPr="00576C6D" w:rsidRDefault="000763E4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3945" w:type="dxa"/>
            <w:shd w:val="clear" w:color="auto" w:fill="auto"/>
          </w:tcPr>
          <w:p w14:paraId="74CE4BC6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Allmän belysning</w:t>
            </w:r>
          </w:p>
        </w:tc>
        <w:tc>
          <w:tcPr>
            <w:tcW w:w="662" w:type="dxa"/>
            <w:shd w:val="clear" w:color="auto" w:fill="D9D9D9"/>
          </w:tcPr>
          <w:p w14:paraId="293DDB06" w14:textId="3BF8BEC0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50844D4" w14:textId="50BAB240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40407AC" w14:textId="585D5FB2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3ABE4121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9956A99" w14:textId="282B23A7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1D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70E8" w:rsidRPr="00576C6D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64273D5B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Punktbelysning</w:t>
            </w:r>
          </w:p>
        </w:tc>
        <w:tc>
          <w:tcPr>
            <w:tcW w:w="662" w:type="dxa"/>
            <w:shd w:val="clear" w:color="auto" w:fill="D9D9D9"/>
          </w:tcPr>
          <w:p w14:paraId="5069BABA" w14:textId="25552DAC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32D5647" w14:textId="4FC5F2F4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B4A4178" w14:textId="112D1CC3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1155A30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FD57318" w14:textId="13741A76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1D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70E8" w:rsidRPr="00576C6D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2AAD2CF9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Bländningsrisk</w:t>
            </w:r>
          </w:p>
        </w:tc>
        <w:tc>
          <w:tcPr>
            <w:tcW w:w="662" w:type="dxa"/>
            <w:shd w:val="clear" w:color="auto" w:fill="D9D9D9"/>
          </w:tcPr>
          <w:p w14:paraId="50A30A59" w14:textId="587C29CC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9D0D386" w14:textId="2E5C6AE0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1BB7F74" w14:textId="66B05F51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6298A01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B319D22" w14:textId="59F4A21F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1D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70E8" w:rsidRPr="00576C6D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3945" w:type="dxa"/>
            <w:shd w:val="clear" w:color="auto" w:fill="auto"/>
          </w:tcPr>
          <w:p w14:paraId="2965F5F3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Personalutrymme</w:t>
            </w:r>
          </w:p>
        </w:tc>
        <w:tc>
          <w:tcPr>
            <w:tcW w:w="662" w:type="dxa"/>
            <w:shd w:val="clear" w:color="auto" w:fill="D9D9D9"/>
          </w:tcPr>
          <w:p w14:paraId="47992D07" w14:textId="2A7CDF34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A613B26" w14:textId="138BA0D7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58FBBEE" w14:textId="654D0936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126EE1F0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2A01B9C" w14:textId="231B75D2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1D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70E8" w:rsidRPr="00576C6D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3945" w:type="dxa"/>
            <w:shd w:val="clear" w:color="auto" w:fill="auto"/>
          </w:tcPr>
          <w:p w14:paraId="735001F1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Varselmärkning</w:t>
            </w:r>
          </w:p>
        </w:tc>
        <w:tc>
          <w:tcPr>
            <w:tcW w:w="662" w:type="dxa"/>
            <w:shd w:val="clear" w:color="auto" w:fill="D9D9D9"/>
          </w:tcPr>
          <w:p w14:paraId="5F676552" w14:textId="31C8A70E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CA6F4DA" w14:textId="79BD91C9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3313946" w14:textId="308C568D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7A5F10CA" w14:textId="77777777" w:rsidTr="00E460D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2DE6DCF" w14:textId="29C9C9E7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1D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70E8" w:rsidRPr="00576C6D">
              <w:rPr>
                <w:rFonts w:ascii="Arial" w:hAnsi="Arial" w:cs="Arial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945" w:type="dxa"/>
            <w:shd w:val="clear" w:color="auto" w:fill="auto"/>
          </w:tcPr>
          <w:p w14:paraId="6A2782D3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Nödbelysning</w:t>
            </w:r>
          </w:p>
        </w:tc>
        <w:tc>
          <w:tcPr>
            <w:tcW w:w="662" w:type="dxa"/>
            <w:shd w:val="clear" w:color="auto" w:fill="D9D9D9"/>
          </w:tcPr>
          <w:p w14:paraId="08D2D6AF" w14:textId="788EB3B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B82BEFC" w14:textId="159182AC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C9279FF" w14:textId="65AD289A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5D8DB538" w14:textId="77777777" w:rsidTr="009E2048">
        <w:trPr>
          <w:cantSplit/>
          <w:trHeight w:val="21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2C140E78" w14:textId="4422CFF6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1D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70E8" w:rsidRPr="00576C6D">
              <w:rPr>
                <w:rFonts w:ascii="Arial" w:hAnsi="Arial" w:cs="Arial"/>
                <w:color w:val="000000"/>
                <w:sz w:val="16"/>
                <w:szCs w:val="16"/>
              </w:rPr>
              <w:t>.7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14:paraId="187BD974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Synundersökning, genomförs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6251F208" w14:textId="5ED856A2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7CBF1443" w14:textId="2C8074CC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4FCF44C2" w14:textId="3EFB9328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A9CD6FC" w14:textId="77777777" w:rsidTr="009E2048">
        <w:trPr>
          <w:cantSplit/>
          <w:trHeight w:val="21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206E1105" w14:textId="02D72983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1D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70E8" w:rsidRPr="00576C6D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14:paraId="398FA0F8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Utrymmen för klädbyte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</w:tcPr>
          <w:p w14:paraId="561F0DC1" w14:textId="570D77D2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005F7FC8" w14:textId="3ABA989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5A9BEB40" w14:textId="54493EFF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9F1A22" w:rsidRPr="00576C6D" w14:paraId="239E2780" w14:textId="77777777" w:rsidTr="009E2048">
        <w:trPr>
          <w:cantSplit/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F0CE3" w14:textId="77777777" w:rsidR="009F1A22" w:rsidRPr="00576C6D" w:rsidRDefault="009F1A22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p w14:paraId="0273F6AF" w14:textId="77777777" w:rsidR="009E2048" w:rsidRDefault="009E2048">
      <w:r>
        <w:rPr>
          <w:b/>
        </w:rPr>
        <w:br w:type="page"/>
      </w:r>
    </w:p>
    <w:tbl>
      <w:tblPr>
        <w:tblW w:w="1063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1370E8" w:rsidRPr="00576C6D" w14:paraId="5F6CE71B" w14:textId="77777777" w:rsidTr="009E2048">
        <w:trPr>
          <w:cantSplit/>
          <w:trHeight w:val="18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0F892" w14:textId="4C9B7212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lastRenderedPageBreak/>
              <w:br w:type="page"/>
              <w:t xml:space="preserve"> </w:t>
            </w:r>
          </w:p>
        </w:tc>
      </w:tr>
      <w:tr w:rsidR="00A7170F" w:rsidRPr="00576C6D" w14:paraId="6D9A2178" w14:textId="77777777" w:rsidTr="009E2048">
        <w:trPr>
          <w:cantSplit/>
          <w:trHeight w:val="210"/>
        </w:trPr>
        <w:tc>
          <w:tcPr>
            <w:tcW w:w="4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6FC36F" w14:textId="77777777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29" w:name="_Toc7076113"/>
            <w:r w:rsidRPr="00885A60">
              <w:rPr>
                <w:rFonts w:ascii="Arial" w:hAnsi="Arial" w:cs="Arial"/>
                <w:sz w:val="20"/>
              </w:rPr>
              <w:t>SRVFS 2003:10 Skriftlig redogörelse för brandskyddet</w:t>
            </w:r>
            <w:bookmarkEnd w:id="29"/>
          </w:p>
          <w:p w14:paraId="70A93B1C" w14:textId="2C90314E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30" w:name="_Toc7076114"/>
            <w:r w:rsidRPr="00885A60">
              <w:rPr>
                <w:rFonts w:ascii="Arial" w:hAnsi="Arial" w:cs="Arial"/>
                <w:sz w:val="20"/>
              </w:rPr>
              <w:t>SRVFS 2004:3 Allmänna råd om systematiskt brandskyddsarbete</w:t>
            </w:r>
            <w:bookmarkEnd w:id="30"/>
          </w:p>
          <w:p w14:paraId="274D8D72" w14:textId="5D47CF89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31" w:name="_Toc7076115"/>
            <w:r w:rsidRPr="00885A60">
              <w:rPr>
                <w:rFonts w:ascii="Arial" w:hAnsi="Arial" w:cs="Arial"/>
                <w:sz w:val="20"/>
              </w:rPr>
              <w:t>SRVFS 2005:10 Brandfarliga vätskor</w:t>
            </w:r>
            <w:bookmarkEnd w:id="31"/>
          </w:p>
          <w:p w14:paraId="65381405" w14:textId="77777777" w:rsidR="00A7170F" w:rsidRPr="00885A60" w:rsidRDefault="00A7170F" w:rsidP="00A7170F">
            <w:pPr>
              <w:pStyle w:val="Rubrik1"/>
              <w:rPr>
                <w:rFonts w:ascii="Arial" w:hAnsi="Arial" w:cs="Arial"/>
                <w:sz w:val="20"/>
              </w:rPr>
            </w:pPr>
            <w:bookmarkStart w:id="32" w:name="_Toc7076116"/>
            <w:r w:rsidRPr="00885A60">
              <w:rPr>
                <w:rFonts w:ascii="Arial" w:hAnsi="Arial" w:cs="Arial"/>
                <w:sz w:val="20"/>
              </w:rPr>
              <w:t>SFS 2003:778 Lag om skydd mot olyckor</w:t>
            </w:r>
            <w:bookmarkEnd w:id="32"/>
          </w:p>
          <w:p w14:paraId="6FEAF07D" w14:textId="77777777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9D9D9"/>
          </w:tcPr>
          <w:p w14:paraId="2318EB04" w14:textId="3C78C029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DFCB8D2" w14:textId="2212F253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D9D9D9"/>
          </w:tcPr>
          <w:p w14:paraId="16DE6A21" w14:textId="7F43EEA2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1370E8" w:rsidRPr="00576C6D" w14:paraId="0EFCAD8C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7A93B110" w14:textId="31555F3B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Brandsläckare</w:t>
            </w:r>
            <w:r w:rsidR="008319DC"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34F2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8319DC" w:rsidRPr="00576C6D">
              <w:rPr>
                <w:rFonts w:ascii="Arial" w:hAnsi="Arial" w:cs="Arial"/>
                <w:color w:val="000000"/>
                <w:sz w:val="16"/>
                <w:szCs w:val="16"/>
              </w:rPr>
              <w:t>rsätts av SBA CHECKLISTA</w:t>
            </w:r>
          </w:p>
        </w:tc>
      </w:tr>
      <w:tr w:rsidR="001370E8" w:rsidRPr="00576C6D" w14:paraId="449D2987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E9A9BB8" w14:textId="78650636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3945" w:type="dxa"/>
            <w:shd w:val="clear" w:color="auto" w:fill="auto"/>
          </w:tcPr>
          <w:p w14:paraId="5C549CBC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Släckaren är placerad synligt på avsedd plats</w:t>
            </w:r>
          </w:p>
        </w:tc>
        <w:tc>
          <w:tcPr>
            <w:tcW w:w="662" w:type="dxa"/>
            <w:shd w:val="clear" w:color="auto" w:fill="D9D9D9"/>
          </w:tcPr>
          <w:p w14:paraId="350DCFA9" w14:textId="161576DE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DE4476E" w14:textId="507DD96C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CE97E40" w14:textId="7CC2B495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7408836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C4EF66F" w14:textId="6C74FB75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3945" w:type="dxa"/>
            <w:shd w:val="clear" w:color="auto" w:fill="auto"/>
          </w:tcPr>
          <w:p w14:paraId="5C50EAB9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Släckaren är inte blockerad</w:t>
            </w:r>
          </w:p>
        </w:tc>
        <w:tc>
          <w:tcPr>
            <w:tcW w:w="662" w:type="dxa"/>
            <w:shd w:val="clear" w:color="auto" w:fill="D9D9D9"/>
          </w:tcPr>
          <w:p w14:paraId="2749925A" w14:textId="070AD59C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C8043B0" w14:textId="45B17F30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9373D8A" w14:textId="5496A586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6EF93A3C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1B6587B" w14:textId="36A72AF2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3945" w:type="dxa"/>
            <w:shd w:val="clear" w:color="auto" w:fill="auto"/>
          </w:tcPr>
          <w:p w14:paraId="7B6D50DB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Släckarens användningsinstruktion är vänd utåt och fullt läsbar</w:t>
            </w:r>
          </w:p>
        </w:tc>
        <w:tc>
          <w:tcPr>
            <w:tcW w:w="662" w:type="dxa"/>
            <w:shd w:val="clear" w:color="auto" w:fill="D9D9D9"/>
          </w:tcPr>
          <w:p w14:paraId="2BC3CA3C" w14:textId="5FD8F8CD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1323033" w14:textId="21CDC2F7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3C606A1" w14:textId="1897D2B8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51DB1BE6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A3BF147" w14:textId="2D06A96B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3945" w:type="dxa"/>
            <w:shd w:val="clear" w:color="auto" w:fill="auto"/>
          </w:tcPr>
          <w:p w14:paraId="18A416C6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Släckaren är inte uppenbart skadad.</w:t>
            </w:r>
          </w:p>
        </w:tc>
        <w:tc>
          <w:tcPr>
            <w:tcW w:w="662" w:type="dxa"/>
            <w:shd w:val="clear" w:color="auto" w:fill="D9D9D9"/>
          </w:tcPr>
          <w:p w14:paraId="6A0A6592" w14:textId="6DBD462F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BE7825C" w14:textId="113A6BB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59074BC" w14:textId="074820DC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9C917E4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DCA2AF5" w14:textId="36469D52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3945" w:type="dxa"/>
            <w:shd w:val="clear" w:color="auto" w:fill="auto"/>
          </w:tcPr>
          <w:p w14:paraId="2FDEE221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Släckarens tryckindikator (där så är tillämpligt) visar rätt tryck.</w:t>
            </w:r>
          </w:p>
        </w:tc>
        <w:tc>
          <w:tcPr>
            <w:tcW w:w="662" w:type="dxa"/>
            <w:shd w:val="clear" w:color="auto" w:fill="D9D9D9"/>
          </w:tcPr>
          <w:p w14:paraId="1495DFC3" w14:textId="5718669D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4B5F229" w14:textId="5E256BBA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B3EF851" w14:textId="1A5ECDD5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1E238C4C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2A63EDA" w14:textId="479E5B07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3945" w:type="dxa"/>
            <w:shd w:val="clear" w:color="auto" w:fill="auto"/>
          </w:tcPr>
          <w:p w14:paraId="5EC5ED70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Släckaren är plomberad</w:t>
            </w:r>
          </w:p>
        </w:tc>
        <w:tc>
          <w:tcPr>
            <w:tcW w:w="662" w:type="dxa"/>
            <w:shd w:val="clear" w:color="auto" w:fill="D9D9D9"/>
          </w:tcPr>
          <w:p w14:paraId="6A32BD06" w14:textId="5CA29E7A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78A7921" w14:textId="65A69B57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1E7A14B" w14:textId="3F3FF6FD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4E7926F8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4C9EF1D" w14:textId="23849810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3945" w:type="dxa"/>
            <w:shd w:val="clear" w:color="auto" w:fill="auto"/>
          </w:tcPr>
          <w:p w14:paraId="61E70B84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Släckutrustningen är lätt att nå</w:t>
            </w:r>
          </w:p>
        </w:tc>
        <w:tc>
          <w:tcPr>
            <w:tcW w:w="662" w:type="dxa"/>
            <w:shd w:val="clear" w:color="auto" w:fill="D9D9D9"/>
          </w:tcPr>
          <w:p w14:paraId="77B1BAF0" w14:textId="653C5BF3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85D9048" w14:textId="57A05BCF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CA12E46" w14:textId="13F320B4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5CA0C000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8D8D588" w14:textId="1D670CE8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3945" w:type="dxa"/>
            <w:shd w:val="clear" w:color="auto" w:fill="auto"/>
          </w:tcPr>
          <w:p w14:paraId="5184894A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Släckutrustningen är skyltade</w:t>
            </w:r>
          </w:p>
        </w:tc>
        <w:tc>
          <w:tcPr>
            <w:tcW w:w="662" w:type="dxa"/>
            <w:shd w:val="clear" w:color="auto" w:fill="D9D9D9"/>
          </w:tcPr>
          <w:p w14:paraId="6493AF47" w14:textId="3DEEE892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0B81701" w14:textId="115CF0C0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AE05EC7" w14:textId="713A563B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096A489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74CE1208" w14:textId="12EA8EFF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Utrymningsvägar</w:t>
            </w:r>
          </w:p>
        </w:tc>
      </w:tr>
      <w:tr w:rsidR="001370E8" w:rsidRPr="00576C6D" w14:paraId="63A88614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E32D756" w14:textId="27226FED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3945" w:type="dxa"/>
            <w:shd w:val="clear" w:color="auto" w:fill="auto"/>
          </w:tcPr>
          <w:p w14:paraId="0F7BE798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Dörrar är lätta att öppna</w:t>
            </w:r>
          </w:p>
        </w:tc>
        <w:tc>
          <w:tcPr>
            <w:tcW w:w="662" w:type="dxa"/>
            <w:shd w:val="clear" w:color="auto" w:fill="D9D9D9"/>
          </w:tcPr>
          <w:p w14:paraId="1F707488" w14:textId="6FC34235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83355BB" w14:textId="30CFE0D1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98E5039" w14:textId="71465595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4FE511A8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32C9258" w14:textId="6323C781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3945" w:type="dxa"/>
            <w:shd w:val="clear" w:color="auto" w:fill="auto"/>
          </w:tcPr>
          <w:p w14:paraId="74F09BAB" w14:textId="5EF82683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Dörrar är lätta att nå fram till</w:t>
            </w:r>
          </w:p>
        </w:tc>
        <w:tc>
          <w:tcPr>
            <w:tcW w:w="662" w:type="dxa"/>
            <w:shd w:val="clear" w:color="auto" w:fill="D9D9D9"/>
          </w:tcPr>
          <w:p w14:paraId="4D90F59E" w14:textId="31F08B9E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4D2B8A09" w14:textId="7428F021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DB47B25" w14:textId="324E17E3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5C4E911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1E3445B" w14:textId="2F5A61A6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3945" w:type="dxa"/>
            <w:shd w:val="clear" w:color="auto" w:fill="auto"/>
          </w:tcPr>
          <w:p w14:paraId="0167E9EA" w14:textId="2143B4FF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Dörrarna är skyltade som utrymningsvägar</w:t>
            </w:r>
          </w:p>
        </w:tc>
        <w:tc>
          <w:tcPr>
            <w:tcW w:w="662" w:type="dxa"/>
            <w:shd w:val="clear" w:color="auto" w:fill="D9D9D9"/>
          </w:tcPr>
          <w:p w14:paraId="0A856391" w14:textId="43B08D34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A4975F0" w14:textId="6725DFFA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391A71E" w14:textId="78F72286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6AE17DDB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E2DE95F" w14:textId="5276A866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3945" w:type="dxa"/>
            <w:shd w:val="clear" w:color="auto" w:fill="auto"/>
          </w:tcPr>
          <w:p w14:paraId="725EC431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Belysning av skyltar fungerar</w:t>
            </w:r>
          </w:p>
        </w:tc>
        <w:tc>
          <w:tcPr>
            <w:tcW w:w="662" w:type="dxa"/>
            <w:shd w:val="clear" w:color="auto" w:fill="D9D9D9"/>
          </w:tcPr>
          <w:p w14:paraId="38996E2F" w14:textId="330E5CBA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124C794" w14:textId="49081C6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50278D0" w14:textId="3BF45E53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63C2EDA5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15F499F4" w14:textId="6C7B96AD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Brandfilter</w:t>
            </w:r>
          </w:p>
        </w:tc>
      </w:tr>
      <w:tr w:rsidR="001370E8" w:rsidRPr="00576C6D" w14:paraId="5DB353DF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823C223" w14:textId="7B7ECBE7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3945" w:type="dxa"/>
            <w:shd w:val="clear" w:color="auto" w:fill="auto"/>
          </w:tcPr>
          <w:p w14:paraId="1EDB8179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Brandfilter finns på plats</w:t>
            </w:r>
          </w:p>
        </w:tc>
        <w:tc>
          <w:tcPr>
            <w:tcW w:w="662" w:type="dxa"/>
            <w:shd w:val="clear" w:color="auto" w:fill="D9D9D9"/>
          </w:tcPr>
          <w:p w14:paraId="6602C0BE" w14:textId="4F5A23E9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2A9254C" w14:textId="502081C7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B0E4680" w14:textId="6CED503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460D8" w:rsidRPr="00576C6D" w14:paraId="4869FFB1" w14:textId="0A1F8ADC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55CA2E95" w14:textId="3E55E022" w:rsidR="00E460D8" w:rsidRPr="00E460D8" w:rsidRDefault="00E460D8" w:rsidP="001370E8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0D8">
              <w:rPr>
                <w:rFonts w:ascii="Arial" w:hAnsi="Arial" w:cs="Arial"/>
                <w:color w:val="000000"/>
                <w:sz w:val="16"/>
                <w:szCs w:val="16"/>
              </w:rPr>
              <w:t>Ordning och reda</w:t>
            </w:r>
          </w:p>
        </w:tc>
      </w:tr>
      <w:tr w:rsidR="001370E8" w:rsidRPr="00576C6D" w14:paraId="28A1564D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58302EB" w14:textId="09CDCC28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14:paraId="2E13AE24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Städat inne/utemiljö</w:t>
            </w:r>
          </w:p>
        </w:tc>
        <w:tc>
          <w:tcPr>
            <w:tcW w:w="662" w:type="dxa"/>
            <w:shd w:val="clear" w:color="auto" w:fill="D9D9D9"/>
          </w:tcPr>
          <w:p w14:paraId="440C5A78" w14:textId="740432B7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8F77AB2" w14:textId="601A7F74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B39849D" w14:textId="672B2E09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BE33389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0788497" w14:textId="039AA196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3945" w:type="dxa"/>
            <w:shd w:val="clear" w:color="auto" w:fill="auto"/>
          </w:tcPr>
          <w:p w14:paraId="5EECD7D3" w14:textId="04D7507D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Container/sopkärl (6-regel)</w:t>
            </w:r>
          </w:p>
        </w:tc>
        <w:tc>
          <w:tcPr>
            <w:tcW w:w="662" w:type="dxa"/>
            <w:shd w:val="clear" w:color="auto" w:fill="D9D9D9"/>
          </w:tcPr>
          <w:p w14:paraId="3F20B596" w14:textId="0A00B211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4E2FF9A" w14:textId="5DFCC8FA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A871952" w14:textId="7E920A60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9ACDC9B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63CD2F5" w14:textId="268B55AC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3945" w:type="dxa"/>
            <w:shd w:val="clear" w:color="auto" w:fill="auto"/>
          </w:tcPr>
          <w:p w14:paraId="0675BFB9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Placering av brandfarlig vara</w:t>
            </w:r>
          </w:p>
        </w:tc>
        <w:tc>
          <w:tcPr>
            <w:tcW w:w="662" w:type="dxa"/>
            <w:shd w:val="clear" w:color="auto" w:fill="D9D9D9"/>
          </w:tcPr>
          <w:p w14:paraId="6E48D0F4" w14:textId="45B711D6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A851C0B" w14:textId="1B34119E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92B3568" w14:textId="43A4EF6C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D2D9841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1EBF5506" w14:textId="5D66BDF9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Laddningsplatser för batterier</w:t>
            </w:r>
          </w:p>
        </w:tc>
      </w:tr>
      <w:tr w:rsidR="001370E8" w:rsidRPr="00576C6D" w14:paraId="24B7C5B0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936BD9E" w14:textId="590ED813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945" w:type="dxa"/>
            <w:shd w:val="clear" w:color="auto" w:fill="auto"/>
          </w:tcPr>
          <w:p w14:paraId="54154597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Skyddsavstånd</w:t>
            </w:r>
          </w:p>
        </w:tc>
        <w:tc>
          <w:tcPr>
            <w:tcW w:w="662" w:type="dxa"/>
            <w:shd w:val="clear" w:color="auto" w:fill="D9D9D9"/>
          </w:tcPr>
          <w:p w14:paraId="4F1BA0F9" w14:textId="596320F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1FB589B" w14:textId="4AF5347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B38FFBE" w14:textId="2981E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C58CC" w:rsidRPr="00576C6D" w14:paraId="6C3FF782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5494D1C3" w14:textId="7FE14960" w:rsidR="004C58CC" w:rsidRPr="00576C6D" w:rsidRDefault="004C58CC" w:rsidP="004C58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Utrymningsplaner</w:t>
            </w:r>
          </w:p>
        </w:tc>
      </w:tr>
      <w:tr w:rsidR="001370E8" w:rsidRPr="00576C6D" w14:paraId="09743236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D0735FA" w14:textId="5D71EBC0" w:rsidR="001370E8" w:rsidRPr="00576C6D" w:rsidRDefault="00EA22DF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3945" w:type="dxa"/>
            <w:shd w:val="clear" w:color="auto" w:fill="auto"/>
          </w:tcPr>
          <w:p w14:paraId="48AEAC7C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Utrymningsplanen stämmer med verkligheten</w:t>
            </w:r>
          </w:p>
        </w:tc>
        <w:tc>
          <w:tcPr>
            <w:tcW w:w="662" w:type="dxa"/>
            <w:shd w:val="clear" w:color="auto" w:fill="D9D9D9"/>
          </w:tcPr>
          <w:p w14:paraId="701BE3D7" w14:textId="1B1445AF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900A44A" w14:textId="73C202E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D4DB70C" w14:textId="57403E2C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C58CC" w:rsidRPr="00576C6D" w14:paraId="7A0ED91A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1C977922" w14:textId="21F9310E" w:rsidR="004C58CC" w:rsidRPr="00576C6D" w:rsidRDefault="004C58CC" w:rsidP="004C58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Elektrisk utrustning</w:t>
            </w:r>
          </w:p>
        </w:tc>
      </w:tr>
      <w:tr w:rsidR="001370E8" w:rsidRPr="00576C6D" w14:paraId="594ACBB2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6ABACCA" w14:textId="185BC0FF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945" w:type="dxa"/>
            <w:shd w:val="clear" w:color="auto" w:fill="auto"/>
          </w:tcPr>
          <w:p w14:paraId="23107C0E" w14:textId="2679111C" w:rsidR="001370E8" w:rsidRPr="00576C6D" w:rsidRDefault="001370E8" w:rsidP="001370E8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Kabelstegar – i ngen förvaring ovanpå</w:t>
            </w:r>
          </w:p>
        </w:tc>
        <w:tc>
          <w:tcPr>
            <w:tcW w:w="662" w:type="dxa"/>
            <w:shd w:val="clear" w:color="auto" w:fill="D9D9D9"/>
          </w:tcPr>
          <w:p w14:paraId="4A73E12E" w14:textId="25F20D7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5A926F1C" w14:textId="51FBFADA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598FDBC" w14:textId="06475F2C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496B17A6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575408F" w14:textId="69CE14B2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945" w:type="dxa"/>
            <w:shd w:val="clear" w:color="auto" w:fill="auto"/>
          </w:tcPr>
          <w:p w14:paraId="1E3A8013" w14:textId="3F8332B8" w:rsidR="001370E8" w:rsidRPr="00576C6D" w:rsidRDefault="001370E8" w:rsidP="001370E8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Elcentraler – ej brännbart material</w:t>
            </w:r>
          </w:p>
        </w:tc>
        <w:tc>
          <w:tcPr>
            <w:tcW w:w="662" w:type="dxa"/>
            <w:shd w:val="clear" w:color="auto" w:fill="D9D9D9"/>
          </w:tcPr>
          <w:p w14:paraId="45500F60" w14:textId="13CC520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B6AB1BD" w14:textId="2073C06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E48C99A" w14:textId="7B1ACA43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3A4235A9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C771B24" w14:textId="5F3DFFB3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945" w:type="dxa"/>
            <w:shd w:val="clear" w:color="auto" w:fill="auto"/>
          </w:tcPr>
          <w:p w14:paraId="1F8C8F2E" w14:textId="2D158475" w:rsidR="001370E8" w:rsidRPr="00576C6D" w:rsidRDefault="001370E8" w:rsidP="001370E8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Driftrum – endast tillhörande material</w:t>
            </w:r>
          </w:p>
        </w:tc>
        <w:tc>
          <w:tcPr>
            <w:tcW w:w="662" w:type="dxa"/>
            <w:shd w:val="clear" w:color="auto" w:fill="D9D9D9"/>
          </w:tcPr>
          <w:p w14:paraId="6E5D9D9E" w14:textId="04D0F896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874A24C" w14:textId="5FDD4D4F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6A3856B" w14:textId="4DCE5DC8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0BF7790A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20B64811" w14:textId="44053C3D" w:rsidR="001370E8" w:rsidRPr="00576C6D" w:rsidRDefault="001370E8" w:rsidP="001370E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Brandventilatorer (rökluckor)</w:t>
            </w:r>
          </w:p>
        </w:tc>
      </w:tr>
      <w:tr w:rsidR="001370E8" w:rsidRPr="00576C6D" w14:paraId="46ECED44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FEB2556" w14:textId="600D6CF2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945" w:type="dxa"/>
            <w:shd w:val="clear" w:color="auto" w:fill="auto"/>
          </w:tcPr>
          <w:p w14:paraId="6B0430A0" w14:textId="77777777" w:rsidR="001370E8" w:rsidRPr="00576C6D" w:rsidRDefault="001370E8" w:rsidP="001370E8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Funktionskontroll 1 ggr/år</w:t>
            </w:r>
          </w:p>
        </w:tc>
        <w:tc>
          <w:tcPr>
            <w:tcW w:w="662" w:type="dxa"/>
            <w:shd w:val="clear" w:color="auto" w:fill="D9D9D9"/>
          </w:tcPr>
          <w:p w14:paraId="1ACA68E8" w14:textId="366BABAD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2274CA5" w14:textId="5BA5CCE2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3C4FB63" w14:textId="00F09BCD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3FF16477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A571D8D" w14:textId="7BC399F9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945" w:type="dxa"/>
            <w:shd w:val="clear" w:color="auto" w:fill="auto"/>
          </w:tcPr>
          <w:p w14:paraId="4B156783" w14:textId="77777777" w:rsidR="001370E8" w:rsidRPr="00576C6D" w:rsidRDefault="001370E8" w:rsidP="001370E8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Extern besiktning 1 ggr/år</w:t>
            </w:r>
          </w:p>
        </w:tc>
        <w:tc>
          <w:tcPr>
            <w:tcW w:w="662" w:type="dxa"/>
            <w:shd w:val="clear" w:color="auto" w:fill="D9D9D9"/>
          </w:tcPr>
          <w:p w14:paraId="0F30FCC3" w14:textId="0F12CED0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55D7517" w14:textId="5F94AD8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1A7082C" w14:textId="2995A84B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C58CC" w:rsidRPr="00576C6D" w14:paraId="1781D3C9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16E62E10" w14:textId="52EF3726" w:rsidR="004C58CC" w:rsidRPr="00576C6D" w:rsidRDefault="004C58CC" w:rsidP="004C58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Sprinkleranläggning</w:t>
            </w:r>
          </w:p>
        </w:tc>
      </w:tr>
      <w:tr w:rsidR="001370E8" w:rsidRPr="00576C6D" w14:paraId="6D3A8BDC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AA693CB" w14:textId="3810141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22DF" w:rsidRPr="00576C6D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945" w:type="dxa"/>
            <w:shd w:val="clear" w:color="auto" w:fill="auto"/>
          </w:tcPr>
          <w:p w14:paraId="1380C16B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Kontroll enligt leverantören instruktioner</w:t>
            </w:r>
          </w:p>
        </w:tc>
        <w:tc>
          <w:tcPr>
            <w:tcW w:w="662" w:type="dxa"/>
            <w:shd w:val="clear" w:color="auto" w:fill="D9D9D9"/>
          </w:tcPr>
          <w:p w14:paraId="4D88E436" w14:textId="480819C2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7A7CA41" w14:textId="79D103B6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23B6FBD" w14:textId="7F39C964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508301B2" w14:textId="77777777" w:rsidTr="009E2048">
        <w:trPr>
          <w:cantSplit/>
          <w:trHeight w:val="210"/>
        </w:trPr>
        <w:tc>
          <w:tcPr>
            <w:tcW w:w="10632" w:type="dxa"/>
            <w:gridSpan w:val="5"/>
            <w:shd w:val="clear" w:color="auto" w:fill="auto"/>
          </w:tcPr>
          <w:p w14:paraId="6834E6B1" w14:textId="1E98BB6D" w:rsidR="001370E8" w:rsidRPr="00576C6D" w:rsidRDefault="001370E8" w:rsidP="00137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576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Automatisk brandlarm</w:t>
            </w:r>
            <w:proofErr w:type="gramEnd"/>
            <w:r w:rsidRPr="00576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(kontroll enligt leverantören instruktioner)</w:t>
            </w:r>
          </w:p>
        </w:tc>
      </w:tr>
      <w:tr w:rsidR="001370E8" w:rsidRPr="00576C6D" w14:paraId="39262AC1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CE4EAFF" w14:textId="6F76AEAE" w:rsidR="001370E8" w:rsidRPr="00576C6D" w:rsidRDefault="004C58CC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3945" w:type="dxa"/>
            <w:shd w:val="clear" w:color="auto" w:fill="auto"/>
          </w:tcPr>
          <w:p w14:paraId="0518109B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Brandvarnare funktionskontroll</w:t>
            </w:r>
          </w:p>
        </w:tc>
        <w:tc>
          <w:tcPr>
            <w:tcW w:w="662" w:type="dxa"/>
            <w:shd w:val="clear" w:color="auto" w:fill="D9D9D9"/>
          </w:tcPr>
          <w:p w14:paraId="0741C73B" w14:textId="58404D04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184C967" w14:textId="35D775BC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EF57213" w14:textId="66EFF40B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532D042F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842FE84" w14:textId="6590302D" w:rsidR="001370E8" w:rsidRPr="00576C6D" w:rsidRDefault="004C58CC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3945" w:type="dxa"/>
            <w:shd w:val="clear" w:color="auto" w:fill="auto"/>
          </w:tcPr>
          <w:p w14:paraId="3BB8D13B" w14:textId="0B7A4963" w:rsidR="001370E8" w:rsidRPr="00576C6D" w:rsidRDefault="001370E8" w:rsidP="00E46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Automatisk </w:t>
            </w:r>
            <w:proofErr w:type="gramStart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brandlarm kontroll</w:t>
            </w:r>
            <w:proofErr w:type="gramEnd"/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 xml:space="preserve"> enl. journal</w:t>
            </w:r>
          </w:p>
        </w:tc>
        <w:tc>
          <w:tcPr>
            <w:tcW w:w="662" w:type="dxa"/>
            <w:shd w:val="clear" w:color="auto" w:fill="D9D9D9"/>
          </w:tcPr>
          <w:p w14:paraId="3C3F89D1" w14:textId="57809CF6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C96F868" w14:textId="7C127A4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E627B9C" w14:textId="1E72276F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5D7CCAF4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1066A4D" w14:textId="1B248286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C58CC" w:rsidRPr="00576C6D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3945" w:type="dxa"/>
            <w:shd w:val="clear" w:color="auto" w:fill="auto"/>
          </w:tcPr>
          <w:p w14:paraId="2BDB153D" w14:textId="54D297DD" w:rsidR="001370E8" w:rsidRPr="00576C6D" w:rsidRDefault="001370E8" w:rsidP="00E46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Utrymningslarm funktionskontroll</w:t>
            </w:r>
          </w:p>
        </w:tc>
        <w:tc>
          <w:tcPr>
            <w:tcW w:w="662" w:type="dxa"/>
            <w:shd w:val="clear" w:color="auto" w:fill="D9D9D9"/>
          </w:tcPr>
          <w:p w14:paraId="0ECA82D4" w14:textId="4527EC6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A09C54D" w14:textId="27A518BD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1448A5D" w14:textId="1C5F9435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B335F0F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782E330" w14:textId="7089B645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C58CC" w:rsidRPr="00576C6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3945" w:type="dxa"/>
            <w:shd w:val="clear" w:color="auto" w:fill="auto"/>
          </w:tcPr>
          <w:p w14:paraId="1352552C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Manuella larmknappar, hela och fungerar</w:t>
            </w:r>
          </w:p>
        </w:tc>
        <w:tc>
          <w:tcPr>
            <w:tcW w:w="662" w:type="dxa"/>
            <w:shd w:val="clear" w:color="auto" w:fill="D9D9D9"/>
          </w:tcPr>
          <w:p w14:paraId="589A3D51" w14:textId="1C37D37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302F3F71" w14:textId="24B8DCA5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740C788" w14:textId="19C588A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03F4399" w14:textId="72D2CBED" w:rsidR="00B61DFB" w:rsidRPr="00B61DFB" w:rsidRDefault="00B61DFB" w:rsidP="00B61DFB">
      <w:pPr>
        <w:tabs>
          <w:tab w:val="left" w:pos="2404"/>
        </w:tabs>
        <w:sectPr w:rsidR="00B61DFB" w:rsidRPr="00B61DFB" w:rsidSect="00AF54A9">
          <w:type w:val="continuous"/>
          <w:pgSz w:w="11907" w:h="16840" w:code="9"/>
          <w:pgMar w:top="539" w:right="567" w:bottom="425" w:left="1418" w:header="680" w:footer="680" w:gutter="0"/>
          <w:cols w:space="720"/>
        </w:sectPr>
      </w:pPr>
      <w:r>
        <w:tab/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A7170F" w:rsidRPr="00576C6D" w14:paraId="0D100D1C" w14:textId="77777777" w:rsidTr="009E2048">
        <w:trPr>
          <w:cantSplit/>
          <w:trHeight w:val="210"/>
        </w:trPr>
        <w:tc>
          <w:tcPr>
            <w:tcW w:w="4508" w:type="dxa"/>
            <w:gridSpan w:val="2"/>
            <w:shd w:val="clear" w:color="auto" w:fill="FFFFFF" w:themeFill="background1"/>
          </w:tcPr>
          <w:p w14:paraId="4C1538EF" w14:textId="036A4D56" w:rsidR="00A7170F" w:rsidRPr="00FD72ED" w:rsidRDefault="00A7170F" w:rsidP="00A7170F">
            <w:pPr>
              <w:pStyle w:val="Rubrik1"/>
              <w:rPr>
                <w:rFonts w:ascii="Arial" w:hAnsi="Arial" w:cs="Arial"/>
                <w:sz w:val="24"/>
                <w:szCs w:val="24"/>
              </w:rPr>
            </w:pPr>
            <w:bookmarkStart w:id="33" w:name="_Toc7076117"/>
            <w:r w:rsidRPr="00885A60">
              <w:rPr>
                <w:rFonts w:ascii="Arial" w:hAnsi="Arial" w:cs="Arial"/>
                <w:sz w:val="20"/>
              </w:rPr>
              <w:t>AFS 2008:13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0">
              <w:rPr>
                <w:rFonts w:ascii="Arial" w:hAnsi="Arial" w:cs="Arial"/>
                <w:sz w:val="20"/>
              </w:rPr>
              <w:t>Skyltar och signaler</w:t>
            </w:r>
            <w:bookmarkEnd w:id="33"/>
            <w:r w:rsidRPr="00885A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shd w:val="clear" w:color="auto" w:fill="FFFFFF" w:themeFill="background1"/>
          </w:tcPr>
          <w:p w14:paraId="653602E3" w14:textId="52955297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780" w:type="dxa"/>
            <w:shd w:val="clear" w:color="auto" w:fill="FFFFFF" w:themeFill="background1"/>
          </w:tcPr>
          <w:p w14:paraId="6419A50A" w14:textId="006C55A1" w:rsidR="00A7170F" w:rsidRPr="00576C6D" w:rsidRDefault="00A7170F" w:rsidP="00A7170F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 xml:space="preserve">Risk </w:t>
            </w:r>
            <w:proofErr w:type="gramStart"/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1-5</w:t>
            </w:r>
            <w:proofErr w:type="gramEnd"/>
          </w:p>
        </w:tc>
        <w:tc>
          <w:tcPr>
            <w:tcW w:w="4682" w:type="dxa"/>
            <w:shd w:val="clear" w:color="auto" w:fill="FFFFFF" w:themeFill="background1"/>
          </w:tcPr>
          <w:p w14:paraId="2AA16798" w14:textId="2A833018" w:rsidR="00A7170F" w:rsidRPr="00576C6D" w:rsidRDefault="00A7170F" w:rsidP="00A7170F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7170F">
              <w:rPr>
                <w:rFonts w:ascii="Arial" w:hAnsi="Arial" w:cs="Arial"/>
                <w:color w:val="000000"/>
                <w:sz w:val="16"/>
                <w:szCs w:val="16"/>
              </w:rPr>
              <w:t>Riskreducering och kommentar ang risker</w:t>
            </w:r>
          </w:p>
        </w:tc>
      </w:tr>
      <w:tr w:rsidR="001370E8" w:rsidRPr="00576C6D" w14:paraId="579BAA73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BD3AB50" w14:textId="77777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3945" w:type="dxa"/>
            <w:shd w:val="clear" w:color="auto" w:fill="auto"/>
          </w:tcPr>
          <w:p w14:paraId="425FE21F" w14:textId="77777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Tillräckligt med förbudskyltar</w:t>
            </w:r>
          </w:p>
        </w:tc>
        <w:tc>
          <w:tcPr>
            <w:tcW w:w="662" w:type="dxa"/>
            <w:shd w:val="clear" w:color="auto" w:fill="D9D9D9"/>
          </w:tcPr>
          <w:p w14:paraId="737292BB" w14:textId="2AC03021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D73F71D" w14:textId="2A03323D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F20C7BE" w14:textId="4A182883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395F5FA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9E6E34F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3945" w:type="dxa"/>
            <w:shd w:val="clear" w:color="auto" w:fill="auto"/>
          </w:tcPr>
          <w:p w14:paraId="79AB05E4" w14:textId="77777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Tillräckligt med varningsskyltar</w:t>
            </w:r>
          </w:p>
        </w:tc>
        <w:tc>
          <w:tcPr>
            <w:tcW w:w="662" w:type="dxa"/>
            <w:shd w:val="clear" w:color="auto" w:fill="D9D9D9"/>
          </w:tcPr>
          <w:p w14:paraId="310E04E0" w14:textId="374C3504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01DDC166" w14:textId="019AABD4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664C993" w14:textId="1BD70C20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27250C58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B0A4F09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3945" w:type="dxa"/>
            <w:shd w:val="clear" w:color="auto" w:fill="auto"/>
          </w:tcPr>
          <w:p w14:paraId="6586F697" w14:textId="77777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Tillräckligt med påbudsskyltar</w:t>
            </w:r>
          </w:p>
        </w:tc>
        <w:tc>
          <w:tcPr>
            <w:tcW w:w="662" w:type="dxa"/>
            <w:shd w:val="clear" w:color="auto" w:fill="D9D9D9"/>
          </w:tcPr>
          <w:p w14:paraId="05AEF565" w14:textId="290AA932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2408E4CE" w14:textId="1909A1BB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DC484BC" w14:textId="23F8D5A2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5BB4240C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357631C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3945" w:type="dxa"/>
            <w:shd w:val="clear" w:color="auto" w:fill="auto"/>
          </w:tcPr>
          <w:p w14:paraId="5A820C87" w14:textId="77777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Tillräckligt med nödskyltar</w:t>
            </w:r>
          </w:p>
        </w:tc>
        <w:tc>
          <w:tcPr>
            <w:tcW w:w="662" w:type="dxa"/>
            <w:shd w:val="clear" w:color="auto" w:fill="D9D9D9"/>
          </w:tcPr>
          <w:p w14:paraId="4A276B56" w14:textId="08CE5D1E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654DA957" w14:textId="6FD6F00F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759D102" w14:textId="1C286F8F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576C6D" w14:paraId="74BDE21F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8D7D6E6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3945" w:type="dxa"/>
            <w:shd w:val="clear" w:color="auto" w:fill="auto"/>
          </w:tcPr>
          <w:p w14:paraId="7B5BF6AA" w14:textId="77777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säkerhetsinstruktioner</w:t>
            </w:r>
          </w:p>
        </w:tc>
        <w:tc>
          <w:tcPr>
            <w:tcW w:w="662" w:type="dxa"/>
            <w:shd w:val="clear" w:color="auto" w:fill="D9D9D9"/>
          </w:tcPr>
          <w:p w14:paraId="1212D20B" w14:textId="5316D338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7710B441" w14:textId="2DB1E436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C78E389" w14:textId="564C9445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370E8" w:rsidRPr="00483AAA" w14:paraId="48B1A2A7" w14:textId="77777777" w:rsidTr="009E204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398BA12" w14:textId="77777777" w:rsidR="001370E8" w:rsidRPr="00576C6D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3945" w:type="dxa"/>
            <w:shd w:val="clear" w:color="auto" w:fill="auto"/>
          </w:tcPr>
          <w:p w14:paraId="0527134B" w14:textId="77777777" w:rsidR="001370E8" w:rsidRPr="00576C6D" w:rsidRDefault="001370E8" w:rsidP="001370E8">
            <w:pPr>
              <w:pStyle w:val="Rubrik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Finns beredskapsplan</w:t>
            </w:r>
          </w:p>
        </w:tc>
        <w:tc>
          <w:tcPr>
            <w:tcW w:w="662" w:type="dxa"/>
            <w:shd w:val="clear" w:color="auto" w:fill="D9D9D9"/>
          </w:tcPr>
          <w:p w14:paraId="471BD40D" w14:textId="22022C35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Ja"/>
                    <w:listEntry w:val="Nej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</w:tcPr>
          <w:p w14:paraId="11A2CC38" w14:textId="48669F75" w:rsidR="001370E8" w:rsidRPr="00576C6D" w:rsidRDefault="001370E8" w:rsidP="00137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E0C2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220A047" w14:textId="52E0F44E" w:rsidR="001370E8" w:rsidRPr="00483AAA" w:rsidRDefault="001370E8" w:rsidP="00137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76C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1B9B8DB" w14:textId="77777777" w:rsidR="00E10B36" w:rsidRPr="00483AAA" w:rsidRDefault="00E10B36" w:rsidP="00885A60">
      <w:pPr>
        <w:pStyle w:val="Rubrik1"/>
        <w:rPr>
          <w:rFonts w:ascii="Arial" w:hAnsi="Arial" w:cs="Arial"/>
          <w:color w:val="000000"/>
          <w:sz w:val="16"/>
          <w:szCs w:val="16"/>
        </w:rPr>
      </w:pPr>
    </w:p>
    <w:sectPr w:rsidR="00E10B36" w:rsidRPr="00483AAA" w:rsidSect="009E2048">
      <w:type w:val="continuous"/>
      <w:pgSz w:w="11907" w:h="16840" w:code="9"/>
      <w:pgMar w:top="539" w:right="567" w:bottom="425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3EDC" w14:textId="77777777" w:rsidR="00D76107" w:rsidRDefault="00D76107">
      <w:r>
        <w:separator/>
      </w:r>
    </w:p>
  </w:endnote>
  <w:endnote w:type="continuationSeparator" w:id="0">
    <w:p w14:paraId="350606E1" w14:textId="77777777" w:rsidR="00D76107" w:rsidRDefault="00D76107">
      <w:r>
        <w:continuationSeparator/>
      </w:r>
    </w:p>
  </w:endnote>
  <w:endnote w:type="continuationNotice" w:id="1">
    <w:p w14:paraId="71077618" w14:textId="77777777" w:rsidR="00D76107" w:rsidRDefault="00D76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FBF8" w14:textId="7CFAEB55" w:rsidR="00885A60" w:rsidRPr="003B4867" w:rsidRDefault="00885A60">
    <w:pPr>
      <w:pStyle w:val="Sidfot"/>
      <w:rPr>
        <w:rFonts w:ascii="Arial" w:hAnsi="Arial" w:cs="Arial"/>
        <w:color w:val="808080" w:themeColor="background1" w:themeShade="80"/>
        <w:sz w:val="11"/>
      </w:rPr>
    </w:pPr>
    <w:r w:rsidRPr="00CD5536">
      <w:rPr>
        <w:rFonts w:ascii="Arial" w:hAnsi="Arial" w:cs="Arial"/>
        <w:sz w:val="15"/>
        <w:lang w:val="en-US"/>
      </w:rPr>
      <w:t xml:space="preserve">Copyright © 2019 </w:t>
    </w:r>
    <w:r w:rsidRPr="0097478A">
      <w:rPr>
        <w:rFonts w:ascii="Arial" w:hAnsi="Arial" w:cs="Arial"/>
        <w:sz w:val="15"/>
        <w:lang w:val="en-US"/>
      </w:rPr>
      <w:t>Global Fair Group AB</w:t>
    </w:r>
    <w:r w:rsidRPr="00CD5536">
      <w:rPr>
        <w:rFonts w:ascii="Arial" w:hAnsi="Arial" w:cs="Arial"/>
        <w:sz w:val="15"/>
        <w:lang w:val="en-US"/>
      </w:rPr>
      <w:t xml:space="preserve">. </w:t>
    </w:r>
    <w:r w:rsidRPr="00CD5536">
      <w:rPr>
        <w:rFonts w:ascii="Arial" w:hAnsi="Arial" w:cs="Arial"/>
        <w:sz w:val="15"/>
      </w:rPr>
      <w:t xml:space="preserve">All </w:t>
    </w:r>
    <w:proofErr w:type="spellStart"/>
    <w:r w:rsidRPr="00CD5536">
      <w:rPr>
        <w:rFonts w:ascii="Arial" w:hAnsi="Arial" w:cs="Arial"/>
        <w:sz w:val="15"/>
      </w:rPr>
      <w:t>rights</w:t>
    </w:r>
    <w:proofErr w:type="spellEnd"/>
    <w:r w:rsidRPr="00CD5536">
      <w:rPr>
        <w:rFonts w:ascii="Arial" w:hAnsi="Arial" w:cs="Arial"/>
        <w:sz w:val="15"/>
      </w:rPr>
      <w:t xml:space="preserve"> </w:t>
    </w:r>
    <w:proofErr w:type="spellStart"/>
    <w:r w:rsidRPr="00CD5536">
      <w:rPr>
        <w:rFonts w:ascii="Arial" w:hAnsi="Arial" w:cs="Arial"/>
        <w:sz w:val="15"/>
      </w:rPr>
      <w:t>reserved</w:t>
    </w:r>
    <w:proofErr w:type="spellEnd"/>
    <w:r w:rsidRPr="00CD5536">
      <w:rPr>
        <w:rFonts w:ascii="Arial" w:hAnsi="Arial" w:cs="Arial"/>
        <w:sz w:val="15"/>
      </w:rPr>
      <w:t>.</w:t>
    </w:r>
    <w:r w:rsidRPr="0097478A">
      <w:rPr>
        <w:rFonts w:ascii="Arial" w:hAnsi="Arial" w:cs="Arial"/>
        <w:sz w:val="15"/>
      </w:rPr>
      <w:t xml:space="preserve"> Det är tillåtet att använda denna blankett om företaget har användarlicens för KlarOK.se. </w:t>
    </w:r>
    <w:r w:rsidRPr="00113BB9">
      <w:rPr>
        <w:rFonts w:ascii="Arial" w:hAnsi="Arial" w:cs="Arial"/>
        <w:color w:val="808080" w:themeColor="background1" w:themeShade="80"/>
        <w:sz w:val="11"/>
      </w:rPr>
      <w:t>Otillåten kopiering</w:t>
    </w:r>
    <w:r>
      <w:rPr>
        <w:rFonts w:ascii="Arial" w:hAnsi="Arial" w:cs="Arial"/>
        <w:color w:val="808080" w:themeColor="background1" w:themeShade="80"/>
        <w:sz w:val="11"/>
      </w:rPr>
      <w:t xml:space="preserve"> och användning</w:t>
    </w:r>
    <w:r w:rsidRPr="00113BB9">
      <w:rPr>
        <w:rFonts w:ascii="Arial" w:hAnsi="Arial" w:cs="Arial"/>
        <w:color w:val="808080" w:themeColor="background1" w:themeShade="80"/>
        <w:sz w:val="11"/>
      </w:rPr>
      <w:t xml:space="preserve"> kommer att beivras rättsligt </w:t>
    </w:r>
    <w:proofErr w:type="spellStart"/>
    <w:r w:rsidRPr="00113BB9">
      <w:rPr>
        <w:rFonts w:ascii="Arial" w:hAnsi="Arial" w:cs="Arial"/>
        <w:color w:val="808080" w:themeColor="background1" w:themeShade="80"/>
        <w:sz w:val="11"/>
      </w:rPr>
      <w:t>enligen</w:t>
    </w:r>
    <w:proofErr w:type="spellEnd"/>
    <w:r w:rsidRPr="00113BB9">
      <w:rPr>
        <w:rFonts w:ascii="Arial" w:hAnsi="Arial" w:cs="Arial"/>
        <w:color w:val="808080" w:themeColor="background1" w:themeShade="80"/>
        <w:sz w:val="11"/>
      </w:rPr>
      <w:t xml:space="preserve"> Lagen om upphovsrätt (1960:729, 1993:1212 samt 1994:193) </w:t>
    </w:r>
    <w:r>
      <w:rPr>
        <w:rFonts w:ascii="Arial" w:hAnsi="Arial" w:cs="Arial"/>
        <w:color w:val="808080" w:themeColor="background1" w:themeShade="80"/>
        <w:sz w:val="11"/>
      </w:rPr>
      <w:t>Auktoriserad r</w:t>
    </w:r>
    <w:r w:rsidRPr="00113BB9">
      <w:rPr>
        <w:rFonts w:ascii="Arial" w:hAnsi="Arial" w:cs="Arial"/>
        <w:color w:val="808080" w:themeColor="background1" w:themeShade="80"/>
        <w:sz w:val="11"/>
      </w:rPr>
      <w:t>evisor har laglig skyldighet att uppmärksamma lagbrott.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61F4" w14:textId="77777777" w:rsidR="00D76107" w:rsidRDefault="00D76107">
      <w:r>
        <w:separator/>
      </w:r>
    </w:p>
  </w:footnote>
  <w:footnote w:type="continuationSeparator" w:id="0">
    <w:p w14:paraId="44DBF7C5" w14:textId="77777777" w:rsidR="00D76107" w:rsidRDefault="00D76107">
      <w:r>
        <w:continuationSeparator/>
      </w:r>
    </w:p>
  </w:footnote>
  <w:footnote w:type="continuationNotice" w:id="1">
    <w:p w14:paraId="0465858A" w14:textId="77777777" w:rsidR="00D76107" w:rsidRDefault="00D76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985154456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318FF03" w14:textId="064B3309" w:rsidR="00885A60" w:rsidRDefault="00885A60" w:rsidP="007C2A0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38A3F8B" w14:textId="77777777" w:rsidR="00885A60" w:rsidRDefault="00885A60" w:rsidP="003D5B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rFonts w:ascii="Arial" w:hAnsi="Arial" w:cs="Arial"/>
      </w:rPr>
      <w:id w:val="10161618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EA31B67" w14:textId="306C2C16" w:rsidR="00885A60" w:rsidRPr="003D5B3A" w:rsidRDefault="00885A60" w:rsidP="00AB1B59">
        <w:pPr>
          <w:pStyle w:val="Sidhuvud"/>
          <w:framePr w:wrap="none" w:vAnchor="text" w:hAnchor="page" w:x="10923" w:y="240"/>
          <w:rPr>
            <w:rStyle w:val="Sidnummer"/>
            <w:rFonts w:ascii="Arial" w:hAnsi="Arial" w:cs="Arial"/>
          </w:rPr>
        </w:pP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begin"/>
        </w:r>
        <w:r w:rsidRPr="003D5B3A">
          <w:rPr>
            <w:rStyle w:val="Sidnummer"/>
            <w:rFonts w:ascii="Arial" w:hAnsi="Arial" w:cs="Arial"/>
            <w:sz w:val="16"/>
            <w:szCs w:val="16"/>
          </w:rPr>
          <w:instrText xml:space="preserve"> PAGE </w:instrText>
        </w: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separate"/>
        </w:r>
        <w:r w:rsidRPr="003D5B3A">
          <w:rPr>
            <w:rStyle w:val="Sidnummer"/>
            <w:rFonts w:ascii="Arial" w:hAnsi="Arial" w:cs="Arial"/>
            <w:noProof/>
            <w:sz w:val="16"/>
            <w:szCs w:val="16"/>
          </w:rPr>
          <w:t>2</w:t>
        </w: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end"/>
        </w:r>
        <w:r>
          <w:rPr>
            <w:rStyle w:val="Sidnummer"/>
            <w:rFonts w:ascii="Arial" w:hAnsi="Arial" w:cs="Arial"/>
            <w:sz w:val="16"/>
            <w:szCs w:val="16"/>
          </w:rPr>
          <w:t xml:space="preserve"> av </w: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begin"/>
        </w:r>
        <w:r>
          <w:rPr>
            <w:rStyle w:val="Sidnummer"/>
            <w:rFonts w:ascii="Arial" w:hAnsi="Arial" w:cs="Arial"/>
            <w:sz w:val="16"/>
            <w:szCs w:val="16"/>
          </w:rPr>
          <w:instrText xml:space="preserve"> NUMPAGES  \* MERGEFORMAT </w:instrTex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Sidnummer"/>
            <w:rFonts w:ascii="Arial" w:hAnsi="Arial" w:cs="Arial"/>
            <w:noProof/>
            <w:sz w:val="16"/>
            <w:szCs w:val="16"/>
          </w:rPr>
          <w:t>6</w: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end"/>
        </w:r>
      </w:p>
    </w:sdtContent>
  </w:sdt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9"/>
      <w:gridCol w:w="1842"/>
      <w:gridCol w:w="3547"/>
      <w:gridCol w:w="1101"/>
      <w:gridCol w:w="1523"/>
    </w:tblGrid>
    <w:tr w:rsidR="00885A60" w:rsidRPr="003D5B3A" w14:paraId="0F87B3C9" w14:textId="77777777" w:rsidTr="00D46799">
      <w:trPr>
        <w:cantSplit/>
        <w:trHeight w:val="165"/>
      </w:trPr>
      <w:tc>
        <w:tcPr>
          <w:tcW w:w="2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4DE4D" w14:textId="77777777" w:rsidR="00AB1B59" w:rsidRDefault="00AB1B59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</w:p>
        <w:p w14:paraId="067B67FA" w14:textId="4A8AAB92" w:rsidR="00885A60" w:rsidRDefault="00D46799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</w:t>
          </w:r>
          <w:r w:rsidR="00885A60" w:rsidRPr="003D5B3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4E88C3A" wp14:editId="68584A22">
                <wp:extent cx="926431" cy="185286"/>
                <wp:effectExtent l="0" t="0" r="1270" b="571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larOK_logoty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204" cy="191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E783BE" w14:textId="77777777" w:rsidR="00D46799" w:rsidRDefault="00D46799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</w:p>
        <w:p w14:paraId="78750C4A" w14:textId="72C18E42" w:rsidR="00D46799" w:rsidRPr="003D5B3A" w:rsidRDefault="00D46799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B8680D" w14:textId="77777777" w:rsidR="00885A60" w:rsidRDefault="00885A60" w:rsidP="00AB1B59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>Dokumentnummer</w:t>
          </w:r>
        </w:p>
        <w:p w14:paraId="3D656047" w14:textId="1F673006" w:rsidR="00885A60" w:rsidRPr="003D5B3A" w:rsidRDefault="00885A60" w:rsidP="00AB1B59">
          <w:pPr>
            <w:pStyle w:val="Sidhuvud"/>
            <w:jc w:val="center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411190</w:t>
          </w:r>
          <w:r w:rsidR="00AA07DA">
            <w:rPr>
              <w:rFonts w:ascii="Arial" w:hAnsi="Arial" w:cs="Arial"/>
              <w:sz w:val="16"/>
            </w:rPr>
            <w:t>4</w:t>
          </w:r>
          <w:proofErr w:type="gramEnd"/>
        </w:p>
      </w:tc>
      <w:tc>
        <w:tcPr>
          <w:tcW w:w="3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B651F" w14:textId="6E5423E2" w:rsidR="00885A60" w:rsidRPr="003D5B3A" w:rsidRDefault="00885A60" w:rsidP="00AB1B59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 xml:space="preserve">4.1.1 Skyddsrond och </w:t>
          </w:r>
          <w:proofErr w:type="spellStart"/>
          <w:r w:rsidRPr="003D5B3A">
            <w:rPr>
              <w:rFonts w:ascii="Arial" w:hAnsi="Arial" w:cs="Arial"/>
              <w:sz w:val="16"/>
            </w:rPr>
            <w:t>laglista</w:t>
          </w:r>
          <w:proofErr w:type="spellEnd"/>
          <w:r>
            <w:rPr>
              <w:rFonts w:ascii="Arial" w:hAnsi="Arial" w:cs="Arial"/>
              <w:sz w:val="16"/>
            </w:rPr>
            <w:t xml:space="preserve"> – en gång per år</w:t>
          </w:r>
        </w:p>
      </w:tc>
      <w:tc>
        <w:tcPr>
          <w:tcW w:w="1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35498" w14:textId="232C5F69" w:rsidR="00885A60" w:rsidRPr="003D5B3A" w:rsidRDefault="00885A60" w:rsidP="00AB1B59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>Utgåva</w:t>
          </w:r>
          <w:r>
            <w:rPr>
              <w:rFonts w:ascii="Arial" w:hAnsi="Arial" w:cs="Arial"/>
              <w:sz w:val="16"/>
            </w:rPr>
            <w:t xml:space="preserve"> </w:t>
          </w:r>
          <w:r w:rsidR="00B61DFB">
            <w:rPr>
              <w:rFonts w:ascii="Arial" w:hAnsi="Arial" w:cs="Arial"/>
              <w:sz w:val="16"/>
            </w:rPr>
            <w:t>4</w:t>
          </w:r>
          <w:r w:rsidRPr="003D5B3A">
            <w:rPr>
              <w:rFonts w:ascii="Arial" w:hAnsi="Arial" w:cs="Arial"/>
              <w:sz w:val="16"/>
            </w:rPr>
            <w:t xml:space="preserve"> </w:t>
          </w:r>
          <w:proofErr w:type="gramStart"/>
          <w:r w:rsidRPr="003D5B3A">
            <w:rPr>
              <w:rFonts w:ascii="Arial" w:hAnsi="Arial" w:cs="Arial"/>
              <w:sz w:val="16"/>
            </w:rPr>
            <w:t>20190</w:t>
          </w:r>
          <w:r w:rsidR="00AB1B59">
            <w:rPr>
              <w:rFonts w:ascii="Arial" w:hAnsi="Arial" w:cs="Arial"/>
              <w:sz w:val="16"/>
            </w:rPr>
            <w:t>42</w:t>
          </w:r>
          <w:r w:rsidR="00B61DFB">
            <w:rPr>
              <w:rFonts w:ascii="Arial" w:hAnsi="Arial" w:cs="Arial"/>
              <w:sz w:val="16"/>
            </w:rPr>
            <w:t>5</w:t>
          </w:r>
          <w:proofErr w:type="gramEnd"/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610848" w14:textId="0E634CF4" w:rsidR="00885A60" w:rsidRPr="003D5B3A" w:rsidRDefault="00885A60" w:rsidP="00DB7F8C">
          <w:pPr>
            <w:pStyle w:val="Sidhuvud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 xml:space="preserve">Sida </w:t>
          </w:r>
        </w:p>
      </w:tc>
    </w:tr>
  </w:tbl>
  <w:p w14:paraId="7BE258BC" w14:textId="77777777" w:rsidR="00885A60" w:rsidRDefault="00885A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BBD"/>
    <w:multiLevelType w:val="multilevel"/>
    <w:tmpl w:val="5EA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23B25"/>
    <w:multiLevelType w:val="multilevel"/>
    <w:tmpl w:val="4F5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77A1F"/>
    <w:multiLevelType w:val="multilevel"/>
    <w:tmpl w:val="A7F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05294"/>
    <w:multiLevelType w:val="multilevel"/>
    <w:tmpl w:val="737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A5A2E"/>
    <w:multiLevelType w:val="multilevel"/>
    <w:tmpl w:val="AAB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D560D5"/>
    <w:multiLevelType w:val="multilevel"/>
    <w:tmpl w:val="1C46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05B94"/>
    <w:multiLevelType w:val="multilevel"/>
    <w:tmpl w:val="E7D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02388"/>
    <w:multiLevelType w:val="multilevel"/>
    <w:tmpl w:val="BEF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231373"/>
    <w:multiLevelType w:val="hybridMultilevel"/>
    <w:tmpl w:val="9848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74361"/>
    <w:multiLevelType w:val="multilevel"/>
    <w:tmpl w:val="612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3F0E0E"/>
    <w:multiLevelType w:val="multilevel"/>
    <w:tmpl w:val="D92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7B6475"/>
    <w:multiLevelType w:val="multilevel"/>
    <w:tmpl w:val="6632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2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D9"/>
    <w:rsid w:val="00001605"/>
    <w:rsid w:val="000038B4"/>
    <w:rsid w:val="00006559"/>
    <w:rsid w:val="00012F7C"/>
    <w:rsid w:val="00013D1F"/>
    <w:rsid w:val="0002506D"/>
    <w:rsid w:val="00043D63"/>
    <w:rsid w:val="00047E4A"/>
    <w:rsid w:val="000554DA"/>
    <w:rsid w:val="00055C76"/>
    <w:rsid w:val="00057F75"/>
    <w:rsid w:val="00074045"/>
    <w:rsid w:val="000762B8"/>
    <w:rsid w:val="000763E4"/>
    <w:rsid w:val="00082D15"/>
    <w:rsid w:val="000912D6"/>
    <w:rsid w:val="00093DE7"/>
    <w:rsid w:val="000B4689"/>
    <w:rsid w:val="000C7EEF"/>
    <w:rsid w:val="000D2813"/>
    <w:rsid w:val="000E447F"/>
    <w:rsid w:val="0010797C"/>
    <w:rsid w:val="00113BB9"/>
    <w:rsid w:val="001230E1"/>
    <w:rsid w:val="001370E8"/>
    <w:rsid w:val="00140518"/>
    <w:rsid w:val="001536E4"/>
    <w:rsid w:val="00163907"/>
    <w:rsid w:val="001814AC"/>
    <w:rsid w:val="001903D8"/>
    <w:rsid w:val="00190EA8"/>
    <w:rsid w:val="00195AD7"/>
    <w:rsid w:val="001B17FD"/>
    <w:rsid w:val="001B2069"/>
    <w:rsid w:val="001B2E12"/>
    <w:rsid w:val="001C088B"/>
    <w:rsid w:val="001D1503"/>
    <w:rsid w:val="001D188D"/>
    <w:rsid w:val="001D3BAA"/>
    <w:rsid w:val="001E5FAD"/>
    <w:rsid w:val="001F3AD9"/>
    <w:rsid w:val="001F4FE4"/>
    <w:rsid w:val="00200F97"/>
    <w:rsid w:val="00207FCF"/>
    <w:rsid w:val="00214932"/>
    <w:rsid w:val="00221A64"/>
    <w:rsid w:val="00230077"/>
    <w:rsid w:val="0023185D"/>
    <w:rsid w:val="00243AE5"/>
    <w:rsid w:val="002518FE"/>
    <w:rsid w:val="002547E7"/>
    <w:rsid w:val="00263D7E"/>
    <w:rsid w:val="00264E89"/>
    <w:rsid w:val="00277AA9"/>
    <w:rsid w:val="002863D9"/>
    <w:rsid w:val="00297A81"/>
    <w:rsid w:val="002A4FB1"/>
    <w:rsid w:val="002A7A38"/>
    <w:rsid w:val="002B318D"/>
    <w:rsid w:val="002D1983"/>
    <w:rsid w:val="002D68FC"/>
    <w:rsid w:val="002E066F"/>
    <w:rsid w:val="002E33A5"/>
    <w:rsid w:val="002F6C7F"/>
    <w:rsid w:val="00306579"/>
    <w:rsid w:val="00311FD3"/>
    <w:rsid w:val="00315AE7"/>
    <w:rsid w:val="00320101"/>
    <w:rsid w:val="003324A3"/>
    <w:rsid w:val="00336074"/>
    <w:rsid w:val="00337C48"/>
    <w:rsid w:val="003406B1"/>
    <w:rsid w:val="00347712"/>
    <w:rsid w:val="003609E7"/>
    <w:rsid w:val="003641FA"/>
    <w:rsid w:val="00373D34"/>
    <w:rsid w:val="003755EC"/>
    <w:rsid w:val="00381BA2"/>
    <w:rsid w:val="00383794"/>
    <w:rsid w:val="00384B79"/>
    <w:rsid w:val="003872F9"/>
    <w:rsid w:val="0039381B"/>
    <w:rsid w:val="003B4867"/>
    <w:rsid w:val="003C10B4"/>
    <w:rsid w:val="003C11DE"/>
    <w:rsid w:val="003C29B1"/>
    <w:rsid w:val="003C415C"/>
    <w:rsid w:val="003D5B3A"/>
    <w:rsid w:val="003E0C22"/>
    <w:rsid w:val="003E6E18"/>
    <w:rsid w:val="003E78D9"/>
    <w:rsid w:val="003E7D85"/>
    <w:rsid w:val="003F2561"/>
    <w:rsid w:val="004062DE"/>
    <w:rsid w:val="00430B87"/>
    <w:rsid w:val="0044210D"/>
    <w:rsid w:val="0044566C"/>
    <w:rsid w:val="00471E61"/>
    <w:rsid w:val="004721C6"/>
    <w:rsid w:val="004804FE"/>
    <w:rsid w:val="00483AAA"/>
    <w:rsid w:val="00483AFE"/>
    <w:rsid w:val="00484DA6"/>
    <w:rsid w:val="00487362"/>
    <w:rsid w:val="0049461C"/>
    <w:rsid w:val="004A33AD"/>
    <w:rsid w:val="004B08A6"/>
    <w:rsid w:val="004B1205"/>
    <w:rsid w:val="004B17F3"/>
    <w:rsid w:val="004B2BF2"/>
    <w:rsid w:val="004B316B"/>
    <w:rsid w:val="004C58CC"/>
    <w:rsid w:val="004C7966"/>
    <w:rsid w:val="004E0749"/>
    <w:rsid w:val="004E5F1B"/>
    <w:rsid w:val="004F3740"/>
    <w:rsid w:val="004F68DC"/>
    <w:rsid w:val="005034AF"/>
    <w:rsid w:val="00520808"/>
    <w:rsid w:val="0052646E"/>
    <w:rsid w:val="00526519"/>
    <w:rsid w:val="00530E70"/>
    <w:rsid w:val="00532290"/>
    <w:rsid w:val="00537303"/>
    <w:rsid w:val="00543BCE"/>
    <w:rsid w:val="005478AF"/>
    <w:rsid w:val="0055330A"/>
    <w:rsid w:val="0057425B"/>
    <w:rsid w:val="00576C6D"/>
    <w:rsid w:val="00592CA6"/>
    <w:rsid w:val="005A06D3"/>
    <w:rsid w:val="005A3FA6"/>
    <w:rsid w:val="005A4C8B"/>
    <w:rsid w:val="005A65D9"/>
    <w:rsid w:val="005A6BC7"/>
    <w:rsid w:val="005A7667"/>
    <w:rsid w:val="005B1045"/>
    <w:rsid w:val="005C79A1"/>
    <w:rsid w:val="005D3916"/>
    <w:rsid w:val="005D545D"/>
    <w:rsid w:val="005E14C0"/>
    <w:rsid w:val="005E3F59"/>
    <w:rsid w:val="005F1C0F"/>
    <w:rsid w:val="00622BFC"/>
    <w:rsid w:val="0062408B"/>
    <w:rsid w:val="006252EA"/>
    <w:rsid w:val="006375C1"/>
    <w:rsid w:val="00643C4C"/>
    <w:rsid w:val="00645BF1"/>
    <w:rsid w:val="0066655E"/>
    <w:rsid w:val="00672FF0"/>
    <w:rsid w:val="00673D9C"/>
    <w:rsid w:val="006778F1"/>
    <w:rsid w:val="006834F2"/>
    <w:rsid w:val="00692B5F"/>
    <w:rsid w:val="00693B7D"/>
    <w:rsid w:val="00694E2D"/>
    <w:rsid w:val="006A38FF"/>
    <w:rsid w:val="006B54C2"/>
    <w:rsid w:val="006C2EAC"/>
    <w:rsid w:val="006D4E59"/>
    <w:rsid w:val="006E51C9"/>
    <w:rsid w:val="006F2619"/>
    <w:rsid w:val="006F3D9B"/>
    <w:rsid w:val="00710579"/>
    <w:rsid w:val="007130C9"/>
    <w:rsid w:val="00721294"/>
    <w:rsid w:val="007220D5"/>
    <w:rsid w:val="00723F91"/>
    <w:rsid w:val="00726001"/>
    <w:rsid w:val="00742DF3"/>
    <w:rsid w:val="007460EB"/>
    <w:rsid w:val="0075659F"/>
    <w:rsid w:val="00756707"/>
    <w:rsid w:val="0076073C"/>
    <w:rsid w:val="00760AE6"/>
    <w:rsid w:val="00771AEE"/>
    <w:rsid w:val="00776E9D"/>
    <w:rsid w:val="00780C21"/>
    <w:rsid w:val="00797346"/>
    <w:rsid w:val="007A0C38"/>
    <w:rsid w:val="007B47B6"/>
    <w:rsid w:val="007C2A0D"/>
    <w:rsid w:val="007F01C7"/>
    <w:rsid w:val="007F684B"/>
    <w:rsid w:val="00800512"/>
    <w:rsid w:val="0080653A"/>
    <w:rsid w:val="00807327"/>
    <w:rsid w:val="00820B13"/>
    <w:rsid w:val="0082255F"/>
    <w:rsid w:val="0082754D"/>
    <w:rsid w:val="00831170"/>
    <w:rsid w:val="008319DC"/>
    <w:rsid w:val="00833AD6"/>
    <w:rsid w:val="008367DB"/>
    <w:rsid w:val="00840744"/>
    <w:rsid w:val="00840A51"/>
    <w:rsid w:val="00842AD2"/>
    <w:rsid w:val="00847413"/>
    <w:rsid w:val="0086214C"/>
    <w:rsid w:val="00874624"/>
    <w:rsid w:val="008766A0"/>
    <w:rsid w:val="0087701F"/>
    <w:rsid w:val="00882AD0"/>
    <w:rsid w:val="008855C7"/>
    <w:rsid w:val="00885A60"/>
    <w:rsid w:val="008862DD"/>
    <w:rsid w:val="0089043F"/>
    <w:rsid w:val="008A1E57"/>
    <w:rsid w:val="008A22C3"/>
    <w:rsid w:val="008A5BA4"/>
    <w:rsid w:val="008B233A"/>
    <w:rsid w:val="008B52AD"/>
    <w:rsid w:val="008B5778"/>
    <w:rsid w:val="008B61F6"/>
    <w:rsid w:val="008C730C"/>
    <w:rsid w:val="008C7652"/>
    <w:rsid w:val="008D2619"/>
    <w:rsid w:val="008D6077"/>
    <w:rsid w:val="009000A4"/>
    <w:rsid w:val="009029A9"/>
    <w:rsid w:val="00905E4E"/>
    <w:rsid w:val="009062E1"/>
    <w:rsid w:val="00907C5A"/>
    <w:rsid w:val="00910578"/>
    <w:rsid w:val="0091734E"/>
    <w:rsid w:val="009208C7"/>
    <w:rsid w:val="00933292"/>
    <w:rsid w:val="00946D35"/>
    <w:rsid w:val="00956300"/>
    <w:rsid w:val="009631EA"/>
    <w:rsid w:val="009672B8"/>
    <w:rsid w:val="009717EB"/>
    <w:rsid w:val="00972671"/>
    <w:rsid w:val="0097478A"/>
    <w:rsid w:val="00991D1B"/>
    <w:rsid w:val="00995D58"/>
    <w:rsid w:val="009A3193"/>
    <w:rsid w:val="009A3D0F"/>
    <w:rsid w:val="009A5498"/>
    <w:rsid w:val="009A742C"/>
    <w:rsid w:val="009B1279"/>
    <w:rsid w:val="009C5EBF"/>
    <w:rsid w:val="009D13E9"/>
    <w:rsid w:val="009D1B92"/>
    <w:rsid w:val="009E2048"/>
    <w:rsid w:val="009E34DB"/>
    <w:rsid w:val="009F1A22"/>
    <w:rsid w:val="009F63BC"/>
    <w:rsid w:val="00A011B1"/>
    <w:rsid w:val="00A01260"/>
    <w:rsid w:val="00A10EB8"/>
    <w:rsid w:val="00A10FEA"/>
    <w:rsid w:val="00A24290"/>
    <w:rsid w:val="00A311A4"/>
    <w:rsid w:val="00A42737"/>
    <w:rsid w:val="00A46C3F"/>
    <w:rsid w:val="00A4703A"/>
    <w:rsid w:val="00A557B3"/>
    <w:rsid w:val="00A60498"/>
    <w:rsid w:val="00A618B1"/>
    <w:rsid w:val="00A7170F"/>
    <w:rsid w:val="00A77957"/>
    <w:rsid w:val="00A85BDE"/>
    <w:rsid w:val="00A9381C"/>
    <w:rsid w:val="00AA07DA"/>
    <w:rsid w:val="00AA7A7D"/>
    <w:rsid w:val="00AB1B59"/>
    <w:rsid w:val="00AB7477"/>
    <w:rsid w:val="00AC70B0"/>
    <w:rsid w:val="00AD01FE"/>
    <w:rsid w:val="00AD0AF4"/>
    <w:rsid w:val="00AD1FC5"/>
    <w:rsid w:val="00AD3417"/>
    <w:rsid w:val="00AD422B"/>
    <w:rsid w:val="00AD4B6C"/>
    <w:rsid w:val="00AD60D7"/>
    <w:rsid w:val="00AE1428"/>
    <w:rsid w:val="00AE37A7"/>
    <w:rsid w:val="00AE5C34"/>
    <w:rsid w:val="00AF54A9"/>
    <w:rsid w:val="00AF6D03"/>
    <w:rsid w:val="00AF7263"/>
    <w:rsid w:val="00B1149A"/>
    <w:rsid w:val="00B36F9E"/>
    <w:rsid w:val="00B53B03"/>
    <w:rsid w:val="00B55BC1"/>
    <w:rsid w:val="00B61DFB"/>
    <w:rsid w:val="00B6224B"/>
    <w:rsid w:val="00B63C46"/>
    <w:rsid w:val="00B7046C"/>
    <w:rsid w:val="00B75042"/>
    <w:rsid w:val="00B807BA"/>
    <w:rsid w:val="00B82317"/>
    <w:rsid w:val="00B87AAD"/>
    <w:rsid w:val="00B90C62"/>
    <w:rsid w:val="00B91190"/>
    <w:rsid w:val="00B93B9E"/>
    <w:rsid w:val="00B94156"/>
    <w:rsid w:val="00B9447B"/>
    <w:rsid w:val="00B9685F"/>
    <w:rsid w:val="00BA33A5"/>
    <w:rsid w:val="00BA5A09"/>
    <w:rsid w:val="00BA7E91"/>
    <w:rsid w:val="00BB3852"/>
    <w:rsid w:val="00BC5949"/>
    <w:rsid w:val="00BC676F"/>
    <w:rsid w:val="00BC78F4"/>
    <w:rsid w:val="00BD0F21"/>
    <w:rsid w:val="00BD7E22"/>
    <w:rsid w:val="00BF1B8A"/>
    <w:rsid w:val="00BF205B"/>
    <w:rsid w:val="00C05340"/>
    <w:rsid w:val="00C07A45"/>
    <w:rsid w:val="00C12416"/>
    <w:rsid w:val="00C1510C"/>
    <w:rsid w:val="00C4004A"/>
    <w:rsid w:val="00C40627"/>
    <w:rsid w:val="00C4296B"/>
    <w:rsid w:val="00C442E9"/>
    <w:rsid w:val="00C45B28"/>
    <w:rsid w:val="00C57A2D"/>
    <w:rsid w:val="00C62D79"/>
    <w:rsid w:val="00C654BA"/>
    <w:rsid w:val="00C77797"/>
    <w:rsid w:val="00C77AD9"/>
    <w:rsid w:val="00C8061D"/>
    <w:rsid w:val="00C900DB"/>
    <w:rsid w:val="00CA55D1"/>
    <w:rsid w:val="00CB0DD9"/>
    <w:rsid w:val="00CB24A0"/>
    <w:rsid w:val="00CB4765"/>
    <w:rsid w:val="00CB67CE"/>
    <w:rsid w:val="00CB6CAB"/>
    <w:rsid w:val="00CC5193"/>
    <w:rsid w:val="00CD3900"/>
    <w:rsid w:val="00CD5536"/>
    <w:rsid w:val="00CE6D12"/>
    <w:rsid w:val="00CF0C35"/>
    <w:rsid w:val="00D12C06"/>
    <w:rsid w:val="00D334C3"/>
    <w:rsid w:val="00D33FA8"/>
    <w:rsid w:val="00D3461A"/>
    <w:rsid w:val="00D34A25"/>
    <w:rsid w:val="00D425C0"/>
    <w:rsid w:val="00D425DC"/>
    <w:rsid w:val="00D43FB6"/>
    <w:rsid w:val="00D448ED"/>
    <w:rsid w:val="00D4564F"/>
    <w:rsid w:val="00D46799"/>
    <w:rsid w:val="00D47C84"/>
    <w:rsid w:val="00D51977"/>
    <w:rsid w:val="00D534D7"/>
    <w:rsid w:val="00D66B43"/>
    <w:rsid w:val="00D76107"/>
    <w:rsid w:val="00D9404D"/>
    <w:rsid w:val="00D94DB2"/>
    <w:rsid w:val="00DB67FE"/>
    <w:rsid w:val="00DB7F8C"/>
    <w:rsid w:val="00DC74B5"/>
    <w:rsid w:val="00DC7C01"/>
    <w:rsid w:val="00DD2EFA"/>
    <w:rsid w:val="00DD4CBE"/>
    <w:rsid w:val="00DE771A"/>
    <w:rsid w:val="00DF64BE"/>
    <w:rsid w:val="00E103BD"/>
    <w:rsid w:val="00E10B36"/>
    <w:rsid w:val="00E115FD"/>
    <w:rsid w:val="00E4231F"/>
    <w:rsid w:val="00E460D8"/>
    <w:rsid w:val="00E51F4A"/>
    <w:rsid w:val="00E5344B"/>
    <w:rsid w:val="00E54734"/>
    <w:rsid w:val="00E81403"/>
    <w:rsid w:val="00E83E85"/>
    <w:rsid w:val="00E87C10"/>
    <w:rsid w:val="00E905D7"/>
    <w:rsid w:val="00EA22DF"/>
    <w:rsid w:val="00EA4928"/>
    <w:rsid w:val="00EB264F"/>
    <w:rsid w:val="00EB5F01"/>
    <w:rsid w:val="00EB62D6"/>
    <w:rsid w:val="00EB7676"/>
    <w:rsid w:val="00EC2D26"/>
    <w:rsid w:val="00EC3549"/>
    <w:rsid w:val="00EC6263"/>
    <w:rsid w:val="00ED341C"/>
    <w:rsid w:val="00ED49A6"/>
    <w:rsid w:val="00ED6491"/>
    <w:rsid w:val="00EE09B3"/>
    <w:rsid w:val="00EE73B1"/>
    <w:rsid w:val="00EF019B"/>
    <w:rsid w:val="00EF5070"/>
    <w:rsid w:val="00EF76A4"/>
    <w:rsid w:val="00EF7AB6"/>
    <w:rsid w:val="00F13F61"/>
    <w:rsid w:val="00F21A1D"/>
    <w:rsid w:val="00F24915"/>
    <w:rsid w:val="00F27EA3"/>
    <w:rsid w:val="00F436A0"/>
    <w:rsid w:val="00F43EDF"/>
    <w:rsid w:val="00F56393"/>
    <w:rsid w:val="00F628BA"/>
    <w:rsid w:val="00F6304A"/>
    <w:rsid w:val="00F73C73"/>
    <w:rsid w:val="00F76EC1"/>
    <w:rsid w:val="00F80D98"/>
    <w:rsid w:val="00F96CDF"/>
    <w:rsid w:val="00FA5D4A"/>
    <w:rsid w:val="00FB48C6"/>
    <w:rsid w:val="00FB7B7F"/>
    <w:rsid w:val="00FD20A3"/>
    <w:rsid w:val="00FD416F"/>
    <w:rsid w:val="00FD72ED"/>
    <w:rsid w:val="00FE3816"/>
    <w:rsid w:val="00FE48DB"/>
    <w:rsid w:val="00FE5251"/>
    <w:rsid w:val="00FF28A8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6F88CC"/>
  <w15:chartTrackingRefBased/>
  <w15:docId w15:val="{533327C0-AFFE-C44C-8DA3-DF14753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Pr>
      <w:b/>
      <w:sz w:val="2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CB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82255F"/>
    <w:rPr>
      <w:sz w:val="28"/>
    </w:rPr>
  </w:style>
  <w:style w:type="character" w:styleId="Sidnummer">
    <w:name w:val="page number"/>
    <w:basedOn w:val="Standardstycketeckensnitt"/>
    <w:rsid w:val="0082255F"/>
  </w:style>
  <w:style w:type="character" w:customStyle="1" w:styleId="Rubrik4Char">
    <w:name w:val="Rubrik 4 Char"/>
    <w:link w:val="Rubrik4"/>
    <w:uiPriority w:val="9"/>
    <w:rsid w:val="00D34A25"/>
    <w:rPr>
      <w:b/>
    </w:rPr>
  </w:style>
  <w:style w:type="character" w:customStyle="1" w:styleId="apple-tab-span">
    <w:name w:val="apple-tab-span"/>
    <w:rsid w:val="00AD4B6C"/>
  </w:style>
  <w:style w:type="paragraph" w:styleId="Normalwebb">
    <w:name w:val="Normal (Web)"/>
    <w:basedOn w:val="Normal"/>
    <w:uiPriority w:val="99"/>
    <w:unhideWhenUsed/>
    <w:rsid w:val="00AD4B6C"/>
    <w:pPr>
      <w:spacing w:before="100" w:beforeAutospacing="1" w:after="100" w:afterAutospacing="1"/>
    </w:pPr>
    <w:rPr>
      <w:sz w:val="24"/>
      <w:szCs w:val="24"/>
    </w:rPr>
  </w:style>
  <w:style w:type="paragraph" w:styleId="Ballongtext">
    <w:name w:val="Balloon Text"/>
    <w:basedOn w:val="Normal"/>
    <w:link w:val="BallongtextChar"/>
    <w:rsid w:val="00807327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07327"/>
    <w:rPr>
      <w:sz w:val="18"/>
      <w:szCs w:val="18"/>
    </w:rPr>
  </w:style>
  <w:style w:type="paragraph" w:customStyle="1" w:styleId="Formatmall1">
    <w:name w:val="Formatmall1"/>
    <w:basedOn w:val="Rubrik1"/>
    <w:qFormat/>
    <w:rsid w:val="00FD72ED"/>
    <w:rPr>
      <w:rFonts w:ascii="Arial" w:hAnsi="Arial"/>
      <w:sz w:val="24"/>
    </w:rPr>
  </w:style>
  <w:style w:type="paragraph" w:customStyle="1" w:styleId="Formatmall2">
    <w:name w:val="Formatmall2"/>
    <w:basedOn w:val="Rubrik1"/>
    <w:next w:val="Formatmall1"/>
    <w:qFormat/>
    <w:rsid w:val="00FD72ED"/>
  </w:style>
  <w:style w:type="paragraph" w:styleId="Innehllsfrteckningsrubrik">
    <w:name w:val="TOC Heading"/>
    <w:basedOn w:val="Rubrik1"/>
    <w:next w:val="Normal"/>
    <w:uiPriority w:val="39"/>
    <w:unhideWhenUsed/>
    <w:qFormat/>
    <w:rsid w:val="009A742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rsid w:val="009A742C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character" w:styleId="Hyperlnk">
    <w:name w:val="Hyperlink"/>
    <w:basedOn w:val="Standardstycketeckensnitt"/>
    <w:uiPriority w:val="99"/>
    <w:unhideWhenUsed/>
    <w:rsid w:val="009A742C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rsid w:val="009A742C"/>
    <w:pPr>
      <w:spacing w:before="120"/>
      <w:ind w:left="280"/>
    </w:pPr>
    <w:rPr>
      <w:rFonts w:asciiTheme="minorHAnsi" w:hAnsiTheme="minorHAnsi" w:cstheme="minorHAnsi"/>
      <w:i/>
      <w:iCs/>
      <w:sz w:val="20"/>
    </w:rPr>
  </w:style>
  <w:style w:type="paragraph" w:styleId="Innehll3">
    <w:name w:val="toc 3"/>
    <w:basedOn w:val="Normal"/>
    <w:next w:val="Normal"/>
    <w:autoRedefine/>
    <w:rsid w:val="009A742C"/>
    <w:pPr>
      <w:ind w:left="560"/>
    </w:pPr>
    <w:rPr>
      <w:rFonts w:asciiTheme="minorHAnsi" w:hAnsiTheme="minorHAnsi" w:cstheme="minorHAnsi"/>
      <w:sz w:val="20"/>
    </w:rPr>
  </w:style>
  <w:style w:type="paragraph" w:styleId="Innehll4">
    <w:name w:val="toc 4"/>
    <w:basedOn w:val="Normal"/>
    <w:next w:val="Normal"/>
    <w:autoRedefine/>
    <w:rsid w:val="009A742C"/>
    <w:pPr>
      <w:ind w:left="840"/>
    </w:pPr>
    <w:rPr>
      <w:rFonts w:asciiTheme="minorHAnsi" w:hAnsiTheme="minorHAnsi" w:cstheme="minorHAnsi"/>
      <w:sz w:val="20"/>
    </w:rPr>
  </w:style>
  <w:style w:type="paragraph" w:styleId="Innehll5">
    <w:name w:val="toc 5"/>
    <w:basedOn w:val="Normal"/>
    <w:next w:val="Normal"/>
    <w:autoRedefine/>
    <w:rsid w:val="009A742C"/>
    <w:pPr>
      <w:ind w:left="1120"/>
    </w:pPr>
    <w:rPr>
      <w:rFonts w:asciiTheme="minorHAnsi" w:hAnsiTheme="minorHAnsi" w:cstheme="minorHAnsi"/>
      <w:sz w:val="20"/>
    </w:rPr>
  </w:style>
  <w:style w:type="paragraph" w:styleId="Innehll6">
    <w:name w:val="toc 6"/>
    <w:basedOn w:val="Normal"/>
    <w:next w:val="Normal"/>
    <w:autoRedefine/>
    <w:rsid w:val="009A742C"/>
    <w:pPr>
      <w:ind w:left="1400"/>
    </w:pPr>
    <w:rPr>
      <w:rFonts w:asciiTheme="minorHAnsi" w:hAnsiTheme="minorHAnsi" w:cstheme="minorHAnsi"/>
      <w:sz w:val="20"/>
    </w:rPr>
  </w:style>
  <w:style w:type="paragraph" w:styleId="Innehll7">
    <w:name w:val="toc 7"/>
    <w:basedOn w:val="Normal"/>
    <w:next w:val="Normal"/>
    <w:autoRedefine/>
    <w:rsid w:val="009A742C"/>
    <w:pPr>
      <w:ind w:left="1680"/>
    </w:pPr>
    <w:rPr>
      <w:rFonts w:asciiTheme="minorHAnsi" w:hAnsiTheme="minorHAnsi" w:cstheme="minorHAnsi"/>
      <w:sz w:val="20"/>
    </w:rPr>
  </w:style>
  <w:style w:type="paragraph" w:styleId="Innehll8">
    <w:name w:val="toc 8"/>
    <w:basedOn w:val="Normal"/>
    <w:next w:val="Normal"/>
    <w:autoRedefine/>
    <w:rsid w:val="009A742C"/>
    <w:pPr>
      <w:ind w:left="1960"/>
    </w:pPr>
    <w:rPr>
      <w:rFonts w:asciiTheme="minorHAnsi" w:hAnsiTheme="minorHAnsi" w:cstheme="minorHAnsi"/>
      <w:sz w:val="20"/>
    </w:rPr>
  </w:style>
  <w:style w:type="paragraph" w:styleId="Innehll9">
    <w:name w:val="toc 9"/>
    <w:basedOn w:val="Normal"/>
    <w:next w:val="Normal"/>
    <w:autoRedefine/>
    <w:rsid w:val="009A742C"/>
    <w:pPr>
      <w:ind w:left="2240"/>
    </w:pPr>
    <w:rPr>
      <w:rFonts w:asciiTheme="minorHAnsi" w:hAnsiTheme="minorHAnsi" w:cstheme="minorHAnsi"/>
      <w:sz w:val="20"/>
    </w:rPr>
  </w:style>
  <w:style w:type="character" w:customStyle="1" w:styleId="apple-converted-space">
    <w:name w:val="apple-converted-space"/>
    <w:basedOn w:val="Standardstycketeckensnitt"/>
    <w:rsid w:val="00337C48"/>
  </w:style>
  <w:style w:type="character" w:styleId="HTML-citat">
    <w:name w:val="HTML Cite"/>
    <w:basedOn w:val="Standardstycketeckensnitt"/>
    <w:uiPriority w:val="99"/>
    <w:unhideWhenUsed/>
    <w:rsid w:val="00337C48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90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2BC514-B0F7-4E41-890C-290DA31F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2867</Words>
  <Characters>16205</Characters>
  <Application>Microsoft Office Word</Application>
  <DocSecurity>0</DocSecurity>
  <Lines>1473</Lines>
  <Paragraphs>1467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Årlig skyddsrond och riskanalys med laglista</vt:lpstr>
    </vt:vector>
  </TitlesOfParts>
  <Manager/>
  <Company>Global Fair Group AB</Company>
  <LinksUpToDate>false</LinksUpToDate>
  <CharactersWithSpaces>17605</CharactersWithSpaces>
  <SharedDoc>false</SharedDoc>
  <HyperlinkBase>www.klarok.se</HyperlinkBase>
  <HLinks>
    <vt:vector size="168" baseType="variant">
      <vt:variant>
        <vt:i4>2555909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_Toc7002222</vt:lpwstr>
      </vt:variant>
      <vt:variant>
        <vt:i4>2555909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_Toc7002221</vt:lpwstr>
      </vt:variant>
      <vt:variant>
        <vt:i4>2555909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_Toc7002220</vt:lpwstr>
      </vt:variant>
      <vt:variant>
        <vt:i4>2359301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_Toc7002219</vt:lpwstr>
      </vt:variant>
      <vt:variant>
        <vt:i4>2359301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_Toc7002218</vt:lpwstr>
      </vt:variant>
      <vt:variant>
        <vt:i4>2359301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_Toc7002217</vt:lpwstr>
      </vt:variant>
      <vt:variant>
        <vt:i4>2359301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_Toc7002216</vt:lpwstr>
      </vt:variant>
      <vt:variant>
        <vt:i4>2359301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_Toc7002215</vt:lpwstr>
      </vt:variant>
      <vt:variant>
        <vt:i4>2359301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_Toc7002214</vt:lpwstr>
      </vt:variant>
      <vt:variant>
        <vt:i4>2359301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_Toc7002213</vt:lpwstr>
      </vt:variant>
      <vt:variant>
        <vt:i4>2359301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_Toc7002212</vt:lpwstr>
      </vt:variant>
      <vt:variant>
        <vt:i4>2359301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_Toc7002211</vt:lpwstr>
      </vt:variant>
      <vt:variant>
        <vt:i4>2359301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_Toc7002210</vt:lpwstr>
      </vt:variant>
      <vt:variant>
        <vt:i4>2424837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_Toc7002209</vt:lpwstr>
      </vt:variant>
      <vt:variant>
        <vt:i4>2424837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_Toc7002208</vt:lpwstr>
      </vt:variant>
      <vt:variant>
        <vt:i4>2424837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_Toc7002207</vt:lpwstr>
      </vt:variant>
      <vt:variant>
        <vt:i4>2424837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_Toc7002206</vt:lpwstr>
      </vt:variant>
      <vt:variant>
        <vt:i4>2424837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_Toc7002205</vt:lpwstr>
      </vt:variant>
      <vt:variant>
        <vt:i4>2424837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_Toc7002204</vt:lpwstr>
      </vt:variant>
      <vt:variant>
        <vt:i4>2424837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_Toc7002203</vt:lpwstr>
      </vt:variant>
      <vt:variant>
        <vt:i4>2424837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_Toc7002202</vt:lpwstr>
      </vt:variant>
      <vt:variant>
        <vt:i4>2424837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_Toc7002201</vt:lpwstr>
      </vt:variant>
      <vt:variant>
        <vt:i4>2424837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_Toc7002200</vt:lpwstr>
      </vt:variant>
      <vt:variant>
        <vt:i4>2883590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_Toc7002199</vt:lpwstr>
      </vt:variant>
      <vt:variant>
        <vt:i4>2883590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_Toc7002198</vt:lpwstr>
      </vt:variant>
      <vt:variant>
        <vt:i4>2883590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_Toc7002197</vt:lpwstr>
      </vt:variant>
      <vt:variant>
        <vt:i4>2883590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_Toc7002196</vt:lpwstr>
      </vt:variant>
      <vt:variant>
        <vt:i4>2883590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_Toc7002195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skyddsrond och riskanalys med laglista</dc:title>
  <dc:subject>KlarOK - för godkänd bilverkstad</dc:subject>
  <dc:creator>Karoline Olsson</dc:creator>
  <cp:keywords/>
  <dc:description/>
  <cp:lastModifiedBy>Markus Englund</cp:lastModifiedBy>
  <cp:revision>70</cp:revision>
  <cp:lastPrinted>2019-03-21T10:55:00Z</cp:lastPrinted>
  <dcterms:created xsi:type="dcterms:W3CDTF">2019-04-23T09:46:00Z</dcterms:created>
  <dcterms:modified xsi:type="dcterms:W3CDTF">2019-04-25T07:16:00Z</dcterms:modified>
  <cp:category/>
</cp:coreProperties>
</file>